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CD" w:rsidRDefault="00193DCE" w:rsidP="00202FFF">
      <w:pPr>
        <w:jc w:val="both"/>
        <w:rPr>
          <w:rFonts w:ascii="Arial" w:hAnsi="Arial" w:cs="Arial"/>
          <w:b/>
          <w:sz w:val="28"/>
          <w:szCs w:val="28"/>
        </w:rPr>
      </w:pPr>
      <w:r w:rsidRPr="00202FFF">
        <w:rPr>
          <w:rFonts w:ascii="Arial" w:hAnsi="Arial" w:cs="Arial"/>
          <w:b/>
          <w:sz w:val="28"/>
          <w:szCs w:val="28"/>
        </w:rPr>
        <w:t>PREDSTAVITEV IZBIRNIH PREDMETOV</w:t>
      </w:r>
      <w:r w:rsidR="00202FFF">
        <w:rPr>
          <w:rFonts w:ascii="Arial" w:hAnsi="Arial" w:cs="Arial"/>
          <w:b/>
          <w:sz w:val="28"/>
          <w:szCs w:val="28"/>
        </w:rPr>
        <w:t xml:space="preserve"> 2016/2017</w:t>
      </w:r>
    </w:p>
    <w:p w:rsidR="00202FFF" w:rsidRPr="00202FFF" w:rsidRDefault="00202FFF" w:rsidP="00202FFF">
      <w:pPr>
        <w:jc w:val="both"/>
        <w:rPr>
          <w:rFonts w:ascii="Arial" w:hAnsi="Arial" w:cs="Arial"/>
          <w:b/>
          <w:sz w:val="28"/>
          <w:szCs w:val="28"/>
        </w:rPr>
      </w:pPr>
    </w:p>
    <w:p w:rsidR="00734ECD" w:rsidRPr="00202FFF" w:rsidRDefault="00734ECD" w:rsidP="00202FFF">
      <w:pPr>
        <w:jc w:val="both"/>
        <w:rPr>
          <w:rFonts w:ascii="Arial" w:hAnsi="Arial" w:cs="Arial"/>
          <w:sz w:val="24"/>
          <w:szCs w:val="24"/>
        </w:rPr>
      </w:pPr>
    </w:p>
    <w:p w:rsidR="001F5B36" w:rsidRPr="00202FFF" w:rsidRDefault="001F5B36" w:rsidP="00202FFF">
      <w:pPr>
        <w:jc w:val="both"/>
        <w:rPr>
          <w:rFonts w:ascii="Arial" w:hAnsi="Arial" w:cs="Arial"/>
          <w:sz w:val="24"/>
          <w:szCs w:val="24"/>
        </w:rPr>
      </w:pPr>
    </w:p>
    <w:p w:rsidR="00202FFF" w:rsidRPr="00202FFF" w:rsidRDefault="00202FFF" w:rsidP="00202FFF">
      <w:pPr>
        <w:spacing w:line="360" w:lineRule="auto"/>
        <w:jc w:val="both"/>
        <w:rPr>
          <w:rFonts w:ascii="Arial" w:hAnsi="Arial" w:cs="Arial"/>
          <w:b/>
          <w:sz w:val="32"/>
          <w:szCs w:val="32"/>
        </w:rPr>
      </w:pPr>
      <w:r w:rsidRPr="00202FFF">
        <w:rPr>
          <w:rFonts w:ascii="Arial" w:hAnsi="Arial" w:cs="Arial"/>
          <w:b/>
          <w:noProof/>
          <w:sz w:val="32"/>
          <w:szCs w:val="32"/>
        </w:rPr>
        <w:drawing>
          <wp:anchor distT="0" distB="0" distL="114300" distR="114300" simplePos="0" relativeHeight="251659264" behindDoc="1" locked="0" layoutInCell="1" allowOverlap="1" wp14:anchorId="6E1FFDE4" wp14:editId="5C5C1647">
            <wp:simplePos x="0" y="0"/>
            <wp:positionH relativeFrom="column">
              <wp:posOffset>-1045210</wp:posOffset>
            </wp:positionH>
            <wp:positionV relativeFrom="paragraph">
              <wp:posOffset>-537210</wp:posOffset>
            </wp:positionV>
            <wp:extent cx="1611630" cy="1209040"/>
            <wp:effectExtent l="0" t="0" r="0" b="0"/>
            <wp:wrapNone/>
            <wp:docPr id="2" name="Slika 2" descr="http://beta1.finance.si//pics/cache_ne/nemcija-zemljevid-ss.1384109648.jpg.o.6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beta1.finance.si//pics/cache_ne/nemcija-zemljevid-ss.1384109648.jpg.o.600px.jpg"/>
                    <pic:cNvPicPr>
                      <a:picLocks noChangeAspect="1" noChangeArrowheads="1"/>
                    </pic:cNvPicPr>
                  </pic:nvPicPr>
                  <pic:blipFill>
                    <a:blip r:embed="rId6" cstate="print">
                      <a:lum bright="20000" contrast="6000"/>
                      <a:extLst>
                        <a:ext uri="{28A0092B-C50C-407E-A947-70E740481C1C}">
                          <a14:useLocalDpi xmlns:a14="http://schemas.microsoft.com/office/drawing/2010/main" val="0"/>
                        </a:ext>
                      </a:extLst>
                    </a:blip>
                    <a:srcRect/>
                    <a:stretch>
                      <a:fillRect/>
                    </a:stretch>
                  </pic:blipFill>
                  <pic:spPr bwMode="auto">
                    <a:xfrm>
                      <a:off x="0" y="0"/>
                      <a:ext cx="161163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2FFF">
        <w:rPr>
          <w:rFonts w:ascii="Arial" w:hAnsi="Arial" w:cs="Arial"/>
          <w:b/>
          <w:sz w:val="32"/>
          <w:szCs w:val="32"/>
        </w:rPr>
        <w:t xml:space="preserve">     IZBIRNI PREDMET </w:t>
      </w:r>
      <w:r w:rsidRPr="00202FFF">
        <w:rPr>
          <w:rFonts w:ascii="Arial" w:hAnsi="Arial" w:cs="Arial"/>
          <w:b/>
          <w:sz w:val="50"/>
          <w:szCs w:val="50"/>
        </w:rPr>
        <w:t>NEMŠČINA</w:t>
      </w:r>
      <w:r w:rsidRPr="00202FFF">
        <w:rPr>
          <w:rFonts w:ascii="Arial" w:hAnsi="Arial" w:cs="Arial"/>
          <w:b/>
          <w:sz w:val="32"/>
          <w:szCs w:val="32"/>
        </w:rPr>
        <w:t xml:space="preserve"> v 7., 8. in 9. razredu</w:t>
      </w:r>
    </w:p>
    <w:p w:rsidR="00202FFF" w:rsidRPr="00202FFF" w:rsidRDefault="00202FFF" w:rsidP="00202FFF">
      <w:pPr>
        <w:spacing w:line="360" w:lineRule="auto"/>
        <w:ind w:firstLine="284"/>
        <w:jc w:val="both"/>
        <w:rPr>
          <w:rFonts w:ascii="Arial" w:hAnsi="Arial" w:cs="Arial"/>
          <w:sz w:val="24"/>
          <w:szCs w:val="24"/>
        </w:rPr>
      </w:pPr>
      <w:r w:rsidRPr="00202FFF">
        <w:rPr>
          <w:rFonts w:ascii="Arial" w:hAnsi="Arial" w:cs="Arial"/>
          <w:sz w:val="24"/>
          <w:szCs w:val="24"/>
        </w:rPr>
        <w:t>Mnogim izmed nas odraslih je danes žal, da ne govorimo več tujih jezikov, saj naj bi nam to pomagalo pri razumevanju medijev, olajšalo potovanja ali pa morda celo omogočilo boljšo zaposlitev. Morebiti smo v mladosti celo imeli priložnost učenja tujih jezikov, pa tega nismo izkoristili. Škoda, vendar nikoli ni prepozno.</w:t>
      </w:r>
    </w:p>
    <w:p w:rsidR="00202FFF" w:rsidRPr="00202FFF" w:rsidRDefault="00202FFF" w:rsidP="00202FFF">
      <w:pPr>
        <w:spacing w:line="360" w:lineRule="auto"/>
        <w:ind w:firstLine="284"/>
        <w:jc w:val="both"/>
        <w:rPr>
          <w:rFonts w:ascii="Arial" w:hAnsi="Arial" w:cs="Arial"/>
          <w:sz w:val="24"/>
          <w:szCs w:val="24"/>
        </w:rPr>
      </w:pPr>
    </w:p>
    <w:p w:rsidR="00202FFF" w:rsidRPr="00202FFF" w:rsidRDefault="00202FFF" w:rsidP="00202FFF">
      <w:pPr>
        <w:spacing w:line="360" w:lineRule="auto"/>
        <w:ind w:firstLine="284"/>
        <w:jc w:val="both"/>
        <w:rPr>
          <w:rFonts w:ascii="Arial" w:hAnsi="Arial" w:cs="Arial"/>
          <w:sz w:val="24"/>
          <w:szCs w:val="24"/>
        </w:rPr>
      </w:pPr>
      <w:r w:rsidRPr="00202FFF">
        <w:rPr>
          <w:rFonts w:ascii="Arial" w:hAnsi="Arial" w:cs="Arial"/>
          <w:sz w:val="24"/>
          <w:szCs w:val="24"/>
        </w:rPr>
        <w:t xml:space="preserve">Pravijo, da </w:t>
      </w:r>
      <w:r w:rsidRPr="00202FFF">
        <w:rPr>
          <w:rFonts w:ascii="Arial" w:hAnsi="Arial" w:cs="Arial"/>
          <w:b/>
          <w:sz w:val="24"/>
          <w:szCs w:val="24"/>
        </w:rPr>
        <w:t>na mladih svet stoji</w:t>
      </w:r>
      <w:r w:rsidRPr="00202FFF">
        <w:rPr>
          <w:rFonts w:ascii="Arial" w:hAnsi="Arial" w:cs="Arial"/>
          <w:sz w:val="24"/>
          <w:szCs w:val="24"/>
        </w:rPr>
        <w:t>, zato jim ponudimo pot, da bodo uspešni. Tuji jeziki v osnovni šoli so prav gotovo dobra popotnica za nadaljnje življenje. Skrb, da bi bili učenci z dodatnim tujim jezikom preobremenjeni, je odveč. Številne raziskave namreč potrjujejo, da hkratno učenje različnih tujih jezikov dobro vpliva na jezikovni center v možganih in boljše jezikovne spretnosti tudi v maternem jeziku. Pa še to: usvajanje tujega jezika je v otroštvu najhitrejše in najlažje. Še misliti si ne morete, kaj vse vaš nadobudnež zmore.</w:t>
      </w:r>
    </w:p>
    <w:p w:rsidR="00202FFF" w:rsidRPr="00202FFF" w:rsidRDefault="00202FFF" w:rsidP="00202FFF">
      <w:pPr>
        <w:spacing w:line="360" w:lineRule="auto"/>
        <w:ind w:firstLine="284"/>
        <w:jc w:val="both"/>
        <w:rPr>
          <w:rFonts w:ascii="Arial" w:hAnsi="Arial" w:cs="Arial"/>
          <w:sz w:val="24"/>
          <w:szCs w:val="24"/>
        </w:rPr>
      </w:pPr>
    </w:p>
    <w:p w:rsidR="00202FFF" w:rsidRPr="00202FFF" w:rsidRDefault="00202FFF" w:rsidP="00202FFF">
      <w:pPr>
        <w:spacing w:line="360" w:lineRule="auto"/>
        <w:ind w:firstLine="284"/>
        <w:jc w:val="both"/>
        <w:rPr>
          <w:rFonts w:ascii="Arial" w:hAnsi="Arial" w:cs="Arial"/>
          <w:sz w:val="24"/>
          <w:szCs w:val="24"/>
        </w:rPr>
      </w:pPr>
      <w:r w:rsidRPr="00202FFF">
        <w:rPr>
          <w:rFonts w:ascii="Arial" w:hAnsi="Arial" w:cs="Arial"/>
          <w:b/>
          <w:sz w:val="24"/>
          <w:szCs w:val="24"/>
        </w:rPr>
        <w:t>Nemščina kot izbirni predmet</w:t>
      </w:r>
      <w:r w:rsidRPr="00202FFF">
        <w:rPr>
          <w:rFonts w:ascii="Arial" w:hAnsi="Arial" w:cs="Arial"/>
          <w:sz w:val="24"/>
          <w:szCs w:val="24"/>
        </w:rPr>
        <w:t xml:space="preserve"> je </w:t>
      </w:r>
      <w:r w:rsidRPr="00202FFF">
        <w:rPr>
          <w:rFonts w:ascii="Arial" w:hAnsi="Arial" w:cs="Arial"/>
          <w:b/>
          <w:sz w:val="24"/>
          <w:szCs w:val="24"/>
        </w:rPr>
        <w:t>triletni predmet</w:t>
      </w:r>
      <w:r w:rsidRPr="00202FFF">
        <w:rPr>
          <w:rFonts w:ascii="Arial" w:hAnsi="Arial" w:cs="Arial"/>
          <w:sz w:val="24"/>
          <w:szCs w:val="24"/>
        </w:rPr>
        <w:t xml:space="preserve">, kar pomeni, da naj bi ga učenec, ki ga izbere v 7. razredu, </w:t>
      </w:r>
      <w:r w:rsidRPr="00202FFF">
        <w:rPr>
          <w:rFonts w:ascii="Arial" w:hAnsi="Arial" w:cs="Arial"/>
          <w:b/>
          <w:sz w:val="24"/>
          <w:szCs w:val="24"/>
        </w:rPr>
        <w:t>po dve uri</w:t>
      </w:r>
      <w:r w:rsidRPr="00202FFF">
        <w:rPr>
          <w:rFonts w:ascii="Arial" w:hAnsi="Arial" w:cs="Arial"/>
          <w:sz w:val="24"/>
          <w:szCs w:val="24"/>
        </w:rPr>
        <w:t xml:space="preserve"> tedensko obiskoval vse do zaključka devetletke (skupno 204 ure). Ob primernem predznanju lahko z učenjem začne tudi v 8. ali 9. razredu ali pa po enem ali dveh letih učenja izstopi. Pomembno je, da lahko učenci, ki so tri leta obiskovali nemščino kot izbirni predmet, v nekaterih srednjih šolah nadaljujejo nemščino po t. i. </w:t>
      </w:r>
      <w:r w:rsidRPr="00202FFF">
        <w:rPr>
          <w:rFonts w:ascii="Arial" w:hAnsi="Arial" w:cs="Arial"/>
          <w:b/>
          <w:sz w:val="24"/>
          <w:szCs w:val="24"/>
        </w:rPr>
        <w:t>modulu B</w:t>
      </w:r>
      <w:r w:rsidRPr="00202FFF">
        <w:rPr>
          <w:rFonts w:ascii="Arial" w:hAnsi="Arial" w:cs="Arial"/>
          <w:sz w:val="24"/>
          <w:szCs w:val="24"/>
        </w:rPr>
        <w:t>, to je nadaljevalni drugi tuji jezik.</w:t>
      </w:r>
    </w:p>
    <w:p w:rsidR="00202FFF" w:rsidRPr="00202FFF" w:rsidRDefault="00202FFF" w:rsidP="00202FFF">
      <w:pPr>
        <w:spacing w:line="360" w:lineRule="auto"/>
        <w:ind w:firstLine="284"/>
        <w:jc w:val="both"/>
        <w:rPr>
          <w:rFonts w:ascii="Arial" w:hAnsi="Arial" w:cs="Arial"/>
          <w:sz w:val="24"/>
          <w:szCs w:val="24"/>
        </w:rPr>
      </w:pPr>
    </w:p>
    <w:p w:rsidR="00202FFF" w:rsidRPr="00202FFF" w:rsidRDefault="00202FFF" w:rsidP="00202FFF">
      <w:pPr>
        <w:spacing w:line="360" w:lineRule="auto"/>
        <w:ind w:firstLine="284"/>
        <w:jc w:val="both"/>
        <w:rPr>
          <w:rFonts w:ascii="Arial" w:hAnsi="Arial" w:cs="Arial"/>
          <w:sz w:val="24"/>
          <w:szCs w:val="24"/>
        </w:rPr>
      </w:pPr>
      <w:r w:rsidRPr="00202FFF">
        <w:rPr>
          <w:rFonts w:ascii="Arial" w:hAnsi="Arial" w:cs="Arial"/>
          <w:b/>
          <w:noProof/>
          <w:sz w:val="38"/>
          <w:szCs w:val="38"/>
        </w:rPr>
        <w:pict>
          <v:shapetype id="_x0000_t202" coordsize="21600,21600" o:spt="202" path="m,l,21600r21600,l21600,xe">
            <v:stroke joinstyle="miter"/>
            <v:path gradientshapeok="t" o:connecttype="rect"/>
          </v:shapetype>
          <v:shape id="_x0000_s1029" type="#_x0000_t202" style="position:absolute;left:0;text-align:left;margin-left:368.75pt;margin-top:189.55pt;width:53.35pt;height:46.15pt;z-index:251660288;mso-wrap-style:none" filled="f" stroked="f">
            <v:textbox style="mso-next-textbox:#_x0000_s1029;mso-fit-shape-to-text:t">
              <w:txbxContent>
                <w:p w:rsidR="00202FFF" w:rsidRDefault="00202FFF" w:rsidP="00202FFF"/>
              </w:txbxContent>
            </v:textbox>
          </v:shape>
        </w:pict>
      </w:r>
      <w:r w:rsidRPr="00202FFF">
        <w:rPr>
          <w:rFonts w:ascii="Arial" w:hAnsi="Arial" w:cs="Arial"/>
          <w:sz w:val="24"/>
          <w:szCs w:val="24"/>
        </w:rPr>
        <w:t xml:space="preserve">Pouk nemščine na podlagi učbeniškega kompleta </w:t>
      </w:r>
      <w:proofErr w:type="spellStart"/>
      <w:r w:rsidRPr="00202FFF">
        <w:rPr>
          <w:rFonts w:ascii="Arial" w:hAnsi="Arial" w:cs="Arial"/>
          <w:b/>
          <w:i/>
          <w:sz w:val="24"/>
          <w:szCs w:val="24"/>
        </w:rPr>
        <w:t>Wir</w:t>
      </w:r>
      <w:proofErr w:type="spellEnd"/>
      <w:r w:rsidRPr="00202FFF">
        <w:rPr>
          <w:rFonts w:ascii="Arial" w:hAnsi="Arial" w:cs="Arial"/>
          <w:sz w:val="24"/>
          <w:szCs w:val="24"/>
        </w:rPr>
        <w:t xml:space="preserve"> poteka predvsem v dvojicah in skupinah, saj je v ospredju </w:t>
      </w:r>
      <w:r w:rsidRPr="00202FFF">
        <w:rPr>
          <w:rFonts w:ascii="Arial" w:hAnsi="Arial" w:cs="Arial"/>
          <w:b/>
          <w:sz w:val="24"/>
          <w:szCs w:val="24"/>
        </w:rPr>
        <w:t>spodbujanje govorne kompetence</w:t>
      </w:r>
      <w:r w:rsidRPr="00202FFF">
        <w:rPr>
          <w:rFonts w:ascii="Arial" w:hAnsi="Arial" w:cs="Arial"/>
          <w:sz w:val="24"/>
          <w:szCs w:val="24"/>
        </w:rPr>
        <w:t xml:space="preserve"> z argumentiranjem, opisovanjem, predstavljanjem … Učenci na ta način pridobivajo na samozavesti, ki je danes še kako potrebna. Metode poučevanja temeljijo na </w:t>
      </w:r>
      <w:r w:rsidRPr="00202FFF">
        <w:rPr>
          <w:rFonts w:ascii="Arial" w:hAnsi="Arial" w:cs="Arial"/>
          <w:b/>
          <w:sz w:val="24"/>
          <w:szCs w:val="24"/>
        </w:rPr>
        <w:t>vsakodnevni uporabnosti jezika</w:t>
      </w:r>
      <w:r w:rsidRPr="00202FFF">
        <w:rPr>
          <w:rFonts w:ascii="Arial" w:hAnsi="Arial" w:cs="Arial"/>
          <w:sz w:val="24"/>
          <w:szCs w:val="24"/>
        </w:rPr>
        <w:t xml:space="preserve">: kako predstaviti sebe in svojo družino, kako naročiti kosilo v restavraciji, kako obiskati zdravnika in mu pojasniti svoje težave, kako v Nemčiji kupiti pulover ali knjigo, kako rezervirati potovanje … Seveda jezika brez slovnice ni, vendar je ta pri pouku podana na zanimiv, logičen in učencu prijeten način. Za poslastico pa: vsako leto pouk nemščine zaokrožimo s </w:t>
      </w:r>
      <w:r w:rsidRPr="00202FFF">
        <w:rPr>
          <w:rFonts w:ascii="Arial" w:hAnsi="Arial" w:cs="Arial"/>
          <w:b/>
          <w:sz w:val="24"/>
          <w:szCs w:val="24"/>
        </w:rPr>
        <w:t>celodnevnim izletom</w:t>
      </w:r>
      <w:r w:rsidRPr="00202FFF">
        <w:rPr>
          <w:rFonts w:ascii="Arial" w:hAnsi="Arial" w:cs="Arial"/>
          <w:sz w:val="24"/>
          <w:szCs w:val="24"/>
        </w:rPr>
        <w:t xml:space="preserve"> v </w:t>
      </w:r>
      <w:proofErr w:type="spellStart"/>
      <w:r w:rsidRPr="00202FFF">
        <w:rPr>
          <w:rFonts w:ascii="Arial" w:hAnsi="Arial" w:cs="Arial"/>
          <w:sz w:val="24"/>
          <w:szCs w:val="24"/>
        </w:rPr>
        <w:t>nemškogovorečo</w:t>
      </w:r>
      <w:proofErr w:type="spellEnd"/>
      <w:r w:rsidRPr="00202FFF">
        <w:rPr>
          <w:rFonts w:ascii="Arial" w:hAnsi="Arial" w:cs="Arial"/>
          <w:sz w:val="24"/>
          <w:szCs w:val="24"/>
        </w:rPr>
        <w:t xml:space="preserve"> deželo. Kam? To pa ostaja skrivnost.</w:t>
      </w:r>
    </w:p>
    <w:p w:rsidR="00202FFF" w:rsidRPr="00202FFF" w:rsidRDefault="00202FFF" w:rsidP="00202FFF">
      <w:pPr>
        <w:spacing w:line="360" w:lineRule="auto"/>
        <w:ind w:firstLine="284"/>
        <w:jc w:val="both"/>
        <w:rPr>
          <w:rFonts w:ascii="Arial" w:hAnsi="Arial" w:cs="Arial"/>
          <w:sz w:val="24"/>
          <w:szCs w:val="24"/>
        </w:rPr>
      </w:pPr>
      <w:r w:rsidRPr="00202FFF">
        <w:rPr>
          <w:rFonts w:ascii="Arial" w:hAnsi="Arial" w:cs="Arial"/>
          <w:sz w:val="24"/>
          <w:szCs w:val="24"/>
        </w:rPr>
        <w:t xml:space="preserve">Torej: </w:t>
      </w:r>
      <w:r w:rsidRPr="00202FFF">
        <w:rPr>
          <w:rFonts w:ascii="Arial" w:hAnsi="Arial" w:cs="Arial"/>
          <w:b/>
          <w:sz w:val="38"/>
          <w:szCs w:val="38"/>
        </w:rPr>
        <w:t>SPRECHEN WIR DEUTSCH!</w:t>
      </w:r>
    </w:p>
    <w:p w:rsidR="00CE395D" w:rsidRPr="00202FFF" w:rsidRDefault="00CE395D" w:rsidP="00202FFF">
      <w:pPr>
        <w:jc w:val="both"/>
        <w:rPr>
          <w:rFonts w:ascii="Arial" w:hAnsi="Arial" w:cs="Arial"/>
          <w:sz w:val="24"/>
          <w:szCs w:val="24"/>
        </w:rPr>
      </w:pPr>
    </w:p>
    <w:p w:rsidR="00DD0E78" w:rsidRPr="00202FFF" w:rsidRDefault="00DD0E78" w:rsidP="00202FFF">
      <w:pPr>
        <w:jc w:val="both"/>
        <w:rPr>
          <w:rFonts w:ascii="Arial" w:hAnsi="Arial" w:cs="Arial"/>
          <w:b/>
          <w:sz w:val="32"/>
          <w:szCs w:val="32"/>
        </w:rPr>
      </w:pPr>
      <w:r w:rsidRPr="00202FFF">
        <w:rPr>
          <w:rFonts w:ascii="Arial" w:hAnsi="Arial" w:cs="Arial"/>
          <w:b/>
          <w:sz w:val="32"/>
          <w:szCs w:val="32"/>
        </w:rPr>
        <w:lastRenderedPageBreak/>
        <w:t>IZBIRNI PREDMET – VERSTVA IN ETIKA 1</w:t>
      </w:r>
    </w:p>
    <w:p w:rsidR="00DD0E78" w:rsidRPr="00202FFF" w:rsidRDefault="00DD0E78" w:rsidP="00202FFF">
      <w:pPr>
        <w:jc w:val="both"/>
        <w:rPr>
          <w:rFonts w:ascii="Arial" w:hAnsi="Arial" w:cs="Arial"/>
          <w:sz w:val="24"/>
          <w:szCs w:val="24"/>
        </w:rPr>
      </w:pPr>
    </w:p>
    <w:p w:rsidR="00DD0E78" w:rsidRPr="00202FFF" w:rsidRDefault="00DD0E78" w:rsidP="00202FFF">
      <w:pPr>
        <w:jc w:val="both"/>
        <w:rPr>
          <w:rFonts w:ascii="Arial" w:hAnsi="Arial" w:cs="Arial"/>
          <w:sz w:val="24"/>
          <w:szCs w:val="24"/>
        </w:rPr>
      </w:pPr>
      <w:r w:rsidRPr="00202FFF">
        <w:rPr>
          <w:rFonts w:ascii="Arial" w:hAnsi="Arial" w:cs="Arial"/>
          <w:sz w:val="24"/>
          <w:szCs w:val="24"/>
        </w:rPr>
        <w:t xml:space="preserve">Okvirna  kategorija  obravnave  je  svet,  v  katerem  živimo,  v  svoji  raznolikosti.  Cilj  v  tem  razredu  je  obravnava  verstev  in  pripravljenost  učencev  na  raznolikost  verstev  sveta  in  svetov  verstev.  Izhajali  bomo  iz  verstva  našega  okolja  in  se  sprašujemo  po  njegovih  značilnosti.  Pozornost  bo  namenjena  tudi  raznolikosti  vzorov  in  vzornikov,  iskanju  lastne  </w:t>
      </w:r>
      <w:proofErr w:type="spellStart"/>
      <w:r w:rsidRPr="00202FFF">
        <w:rPr>
          <w:rFonts w:ascii="Arial" w:hAnsi="Arial" w:cs="Arial"/>
          <w:sz w:val="24"/>
          <w:szCs w:val="24"/>
        </w:rPr>
        <w:t>enkratnosti</w:t>
      </w:r>
      <w:proofErr w:type="spellEnd"/>
      <w:r w:rsidRPr="00202FFF">
        <w:rPr>
          <w:rFonts w:ascii="Arial" w:hAnsi="Arial" w:cs="Arial"/>
          <w:sz w:val="24"/>
          <w:szCs w:val="24"/>
        </w:rPr>
        <w:t>,  identitete.</w:t>
      </w:r>
    </w:p>
    <w:p w:rsidR="00DD0E78" w:rsidRPr="00202FFF" w:rsidRDefault="00DD0E78" w:rsidP="00202FFF">
      <w:pPr>
        <w:jc w:val="both"/>
        <w:rPr>
          <w:rFonts w:ascii="Arial" w:hAnsi="Arial" w:cs="Arial"/>
          <w:sz w:val="24"/>
          <w:szCs w:val="24"/>
        </w:rPr>
      </w:pPr>
      <w:r w:rsidRPr="00202FFF">
        <w:rPr>
          <w:rFonts w:ascii="Arial" w:hAnsi="Arial" w:cs="Arial"/>
          <w:sz w:val="24"/>
          <w:szCs w:val="24"/>
        </w:rPr>
        <w:t>Obvezne teme: - verstva  sveta – svetovi  verstev</w:t>
      </w:r>
    </w:p>
    <w:p w:rsidR="00DD0E78" w:rsidRPr="00202FFF" w:rsidRDefault="00DD0E78" w:rsidP="00202FFF">
      <w:pPr>
        <w:jc w:val="both"/>
        <w:rPr>
          <w:rFonts w:ascii="Arial" w:hAnsi="Arial" w:cs="Arial"/>
          <w:sz w:val="24"/>
          <w:szCs w:val="24"/>
        </w:rPr>
      </w:pPr>
      <w:r w:rsidRPr="00202FFF">
        <w:rPr>
          <w:rFonts w:ascii="Arial" w:hAnsi="Arial" w:cs="Arial"/>
          <w:sz w:val="24"/>
          <w:szCs w:val="24"/>
        </w:rPr>
        <w:t xml:space="preserve">                                  - Krščanstvo</w:t>
      </w:r>
    </w:p>
    <w:p w:rsidR="00DD0E78" w:rsidRPr="00202FFF" w:rsidRDefault="00DD0E78" w:rsidP="00202FFF">
      <w:pPr>
        <w:jc w:val="both"/>
        <w:rPr>
          <w:rFonts w:ascii="Arial" w:hAnsi="Arial" w:cs="Arial"/>
          <w:sz w:val="24"/>
          <w:szCs w:val="24"/>
        </w:rPr>
      </w:pPr>
      <w:r w:rsidRPr="00202FFF">
        <w:rPr>
          <w:rFonts w:ascii="Arial" w:hAnsi="Arial" w:cs="Arial"/>
          <w:sz w:val="24"/>
          <w:szCs w:val="24"/>
        </w:rPr>
        <w:t xml:space="preserve">                                  -  Islam</w:t>
      </w:r>
    </w:p>
    <w:p w:rsidR="00DD0E78" w:rsidRPr="00202FFF" w:rsidRDefault="00DD0E78" w:rsidP="00202FFF">
      <w:pPr>
        <w:jc w:val="both"/>
        <w:rPr>
          <w:rFonts w:ascii="Arial" w:hAnsi="Arial" w:cs="Arial"/>
          <w:sz w:val="24"/>
          <w:szCs w:val="24"/>
        </w:rPr>
      </w:pPr>
      <w:r w:rsidRPr="00202FFF">
        <w:rPr>
          <w:rFonts w:ascii="Arial" w:hAnsi="Arial" w:cs="Arial"/>
          <w:sz w:val="24"/>
          <w:szCs w:val="24"/>
        </w:rPr>
        <w:t xml:space="preserve">                                   - Budizem</w:t>
      </w:r>
    </w:p>
    <w:p w:rsidR="00DD0E78" w:rsidRPr="00202FFF" w:rsidRDefault="008711C6" w:rsidP="00202FFF">
      <w:pPr>
        <w:jc w:val="both"/>
        <w:rPr>
          <w:rFonts w:ascii="Arial" w:hAnsi="Arial" w:cs="Arial"/>
          <w:sz w:val="24"/>
          <w:szCs w:val="24"/>
        </w:rPr>
      </w:pPr>
      <w:r w:rsidRPr="00202FFF">
        <w:rPr>
          <w:rFonts w:ascii="Arial" w:hAnsi="Arial" w:cs="Arial"/>
          <w:sz w:val="24"/>
          <w:szCs w:val="24"/>
        </w:rPr>
        <w:t>Obvezno izbirne teme</w:t>
      </w:r>
      <w:r w:rsidR="00DD0E78" w:rsidRPr="00202FFF">
        <w:rPr>
          <w:rFonts w:ascii="Arial" w:hAnsi="Arial" w:cs="Arial"/>
          <w:sz w:val="24"/>
          <w:szCs w:val="24"/>
        </w:rPr>
        <w:t xml:space="preserve"> (obvezen  izbor  ene  teme): </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Vzori  in  vzorniki</w:t>
      </w:r>
    </w:p>
    <w:p w:rsidR="00DD0E78" w:rsidRPr="00202FFF" w:rsidRDefault="00DD0E78" w:rsidP="00202FFF">
      <w:pPr>
        <w:numPr>
          <w:ilvl w:val="0"/>
          <w:numId w:val="4"/>
        </w:numPr>
        <w:jc w:val="both"/>
        <w:rPr>
          <w:rFonts w:ascii="Arial" w:hAnsi="Arial" w:cs="Arial"/>
          <w:sz w:val="24"/>
          <w:szCs w:val="24"/>
        </w:rPr>
      </w:pPr>
      <w:proofErr w:type="spellStart"/>
      <w:r w:rsidRPr="00202FFF">
        <w:rPr>
          <w:rFonts w:ascii="Arial" w:hAnsi="Arial" w:cs="Arial"/>
          <w:sz w:val="24"/>
          <w:szCs w:val="24"/>
        </w:rPr>
        <w:t>Enkratnost</w:t>
      </w:r>
      <w:proofErr w:type="spellEnd"/>
      <w:r w:rsidRPr="00202FFF">
        <w:rPr>
          <w:rFonts w:ascii="Arial" w:hAnsi="Arial" w:cs="Arial"/>
          <w:sz w:val="24"/>
          <w:szCs w:val="24"/>
        </w:rPr>
        <w:t xml:space="preserve">  in  različnost</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Judovstvo</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Azijska  verstva</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Tradicionalne  religije</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Nova  religiozna  gibanja</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Reševanje  nasprotij,  dogovarjanje  ali  nasilje</w:t>
      </w:r>
    </w:p>
    <w:p w:rsidR="00DD0E78" w:rsidRPr="00202FFF" w:rsidRDefault="00DD0E78" w:rsidP="00202FFF">
      <w:pPr>
        <w:numPr>
          <w:ilvl w:val="0"/>
          <w:numId w:val="4"/>
        </w:numPr>
        <w:jc w:val="both"/>
        <w:rPr>
          <w:rFonts w:ascii="Arial" w:hAnsi="Arial" w:cs="Arial"/>
          <w:sz w:val="24"/>
          <w:szCs w:val="24"/>
        </w:rPr>
      </w:pPr>
      <w:r w:rsidRPr="00202FFF">
        <w:rPr>
          <w:rFonts w:ascii="Arial" w:hAnsi="Arial" w:cs="Arial"/>
          <w:sz w:val="24"/>
          <w:szCs w:val="24"/>
        </w:rPr>
        <w:t>Človek  in  narava</w:t>
      </w:r>
    </w:p>
    <w:p w:rsidR="007B7910" w:rsidRPr="00202FFF" w:rsidRDefault="007B7910" w:rsidP="00202FFF">
      <w:pPr>
        <w:pStyle w:val="Telobesedila2"/>
        <w:jc w:val="both"/>
        <w:rPr>
          <w:rFonts w:ascii="Arial" w:hAnsi="Arial" w:cs="Arial"/>
          <w:b/>
        </w:rPr>
      </w:pPr>
    </w:p>
    <w:p w:rsidR="00213487" w:rsidRPr="00202FFF" w:rsidRDefault="00213487" w:rsidP="00202FFF">
      <w:pPr>
        <w:pStyle w:val="Telobesedila2"/>
        <w:jc w:val="both"/>
        <w:rPr>
          <w:rFonts w:ascii="Arial" w:hAnsi="Arial" w:cs="Arial"/>
          <w:b/>
        </w:rPr>
      </w:pPr>
    </w:p>
    <w:p w:rsidR="00193DCE" w:rsidRPr="00202FFF" w:rsidRDefault="00193DCE" w:rsidP="00202FFF">
      <w:pPr>
        <w:pStyle w:val="Telobesedila2"/>
        <w:jc w:val="both"/>
        <w:rPr>
          <w:rFonts w:ascii="Arial" w:hAnsi="Arial" w:cs="Arial"/>
          <w:b/>
          <w:sz w:val="32"/>
          <w:szCs w:val="32"/>
        </w:rPr>
      </w:pPr>
      <w:r w:rsidRPr="00202FFF">
        <w:rPr>
          <w:rFonts w:ascii="Arial" w:hAnsi="Arial" w:cs="Arial"/>
          <w:b/>
          <w:sz w:val="32"/>
          <w:szCs w:val="32"/>
        </w:rPr>
        <w:t xml:space="preserve">IZBIRNI PREDMET – VERSTVA IN ETIKA 2 </w:t>
      </w:r>
    </w:p>
    <w:p w:rsidR="00193DCE" w:rsidRPr="00202FFF" w:rsidRDefault="00193DCE" w:rsidP="00202FFF">
      <w:pPr>
        <w:jc w:val="both"/>
        <w:rPr>
          <w:rFonts w:ascii="Arial" w:hAnsi="Arial" w:cs="Arial"/>
          <w:b/>
          <w:sz w:val="24"/>
        </w:rPr>
      </w:pPr>
    </w:p>
    <w:p w:rsidR="00193DCE" w:rsidRPr="00202FFF" w:rsidRDefault="00193DCE" w:rsidP="00202FFF">
      <w:pPr>
        <w:jc w:val="both"/>
        <w:rPr>
          <w:rFonts w:ascii="Arial" w:hAnsi="Arial" w:cs="Arial"/>
          <w:sz w:val="24"/>
        </w:rPr>
      </w:pPr>
      <w:r w:rsidRPr="00202FFF">
        <w:rPr>
          <w:rFonts w:ascii="Arial" w:hAnsi="Arial" w:cs="Arial"/>
          <w:sz w:val="24"/>
        </w:rPr>
        <w:t>Glavna  obravnava  je  skupnost.  Sprašujemo  se  po  skupnosti  v  kateri  živimo,  po  pogojih  in  posledicah  skupnega  življenja.  V  ospredju  so  verske  skupnosti,  njihov  odnos  do  drugih  skupnosti,  vrednote  in  etika  medčloveških  odnosov  različnih  verstev.  Cilj  je  spoznati  vrednote,  ki  omogočajo  skupnosti  njeno  uresničevanje  in  sožitje.</w:t>
      </w:r>
    </w:p>
    <w:p w:rsidR="00193DCE" w:rsidRPr="00202FFF" w:rsidRDefault="00193DCE" w:rsidP="00202FFF">
      <w:pPr>
        <w:jc w:val="both"/>
        <w:rPr>
          <w:rFonts w:ascii="Arial" w:hAnsi="Arial" w:cs="Arial"/>
          <w:sz w:val="24"/>
        </w:rPr>
      </w:pPr>
      <w:r w:rsidRPr="00202FFF">
        <w:rPr>
          <w:rFonts w:ascii="Arial" w:hAnsi="Arial" w:cs="Arial"/>
          <w:sz w:val="24"/>
        </w:rPr>
        <w:t>Obvezne  teme:  -  Ljudje  in  verstva</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Religije:  skupnost,  obredi,  simboli,  izkustvo</w:t>
      </w:r>
    </w:p>
    <w:p w:rsidR="00193DCE" w:rsidRPr="00202FFF" w:rsidRDefault="00193DCE" w:rsidP="00202FFF">
      <w:pPr>
        <w:numPr>
          <w:ilvl w:val="0"/>
          <w:numId w:val="3"/>
        </w:numPr>
        <w:jc w:val="both"/>
        <w:rPr>
          <w:rFonts w:ascii="Arial" w:hAnsi="Arial" w:cs="Arial"/>
          <w:sz w:val="24"/>
        </w:rPr>
      </w:pPr>
      <w:proofErr w:type="spellStart"/>
      <w:r w:rsidRPr="00202FFF">
        <w:rPr>
          <w:rFonts w:ascii="Arial" w:hAnsi="Arial" w:cs="Arial"/>
          <w:sz w:val="24"/>
        </w:rPr>
        <w:t>Življenska</w:t>
      </w:r>
      <w:proofErr w:type="spellEnd"/>
      <w:r w:rsidRPr="00202FFF">
        <w:rPr>
          <w:rFonts w:ascii="Arial" w:hAnsi="Arial" w:cs="Arial"/>
          <w:sz w:val="24"/>
        </w:rPr>
        <w:t xml:space="preserve">  vodila  religij</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Svoboda,  vest,  odgovornost</w:t>
      </w:r>
    </w:p>
    <w:p w:rsidR="00193DCE" w:rsidRPr="00202FFF" w:rsidRDefault="00193DCE" w:rsidP="00202FFF">
      <w:pPr>
        <w:jc w:val="both"/>
        <w:rPr>
          <w:rFonts w:ascii="Arial" w:hAnsi="Arial" w:cs="Arial"/>
          <w:sz w:val="24"/>
        </w:rPr>
      </w:pPr>
      <w:r w:rsidRPr="00202FFF">
        <w:rPr>
          <w:rFonts w:ascii="Arial" w:hAnsi="Arial" w:cs="Arial"/>
          <w:sz w:val="24"/>
        </w:rPr>
        <w:t>Obvezno – izbirne  teme  (obvezen  izbor  ene  teme):</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Družina</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Prijateljstvo,  ljubezen,  spolnost</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Delo  in  poklic</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Religijske  skupnosti – družbene  skupnosti</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Magija,  okultizem,  religija</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Egocentričnost  in  solidarnost  v  stiskah</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Sanje,  želje,  cilji,  razočaranja</w:t>
      </w:r>
    </w:p>
    <w:p w:rsidR="00193DCE" w:rsidRPr="00202FFF" w:rsidRDefault="00193DCE" w:rsidP="00202FFF">
      <w:pPr>
        <w:jc w:val="both"/>
        <w:rPr>
          <w:rFonts w:ascii="Arial" w:hAnsi="Arial" w:cs="Arial"/>
          <w:sz w:val="24"/>
        </w:rPr>
      </w:pPr>
      <w:r w:rsidRPr="00202FFF">
        <w:rPr>
          <w:rFonts w:ascii="Arial" w:hAnsi="Arial" w:cs="Arial"/>
          <w:sz w:val="24"/>
        </w:rPr>
        <w:t>Predmet  VERSTVA  IN ETIKA  ponuja  učencem  možnost,  da  razširijo,  dopolnijo,  diferencirajo  in  problematizirajo  znanje,  ki  ga  o  verstvih  in  etiki  dobijo  pri  obveznih  predmetih,  zato  je  ta  predmet  v  tesni  povezavi  z  naslednjimi  predmeti:</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slovenski  jezik</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zemljepis</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zgodovina</w:t>
      </w:r>
    </w:p>
    <w:p w:rsidR="00193DCE" w:rsidRPr="00202FFF" w:rsidRDefault="00193DCE" w:rsidP="00202FFF">
      <w:pPr>
        <w:numPr>
          <w:ilvl w:val="0"/>
          <w:numId w:val="3"/>
        </w:numPr>
        <w:jc w:val="both"/>
        <w:rPr>
          <w:rFonts w:ascii="Arial" w:hAnsi="Arial" w:cs="Arial"/>
          <w:sz w:val="24"/>
        </w:rPr>
      </w:pPr>
      <w:r w:rsidRPr="00202FFF">
        <w:rPr>
          <w:rFonts w:ascii="Arial" w:hAnsi="Arial" w:cs="Arial"/>
          <w:sz w:val="24"/>
        </w:rPr>
        <w:t>državljanska  vzgoja  in  etika</w:t>
      </w:r>
    </w:p>
    <w:p w:rsidR="00193DCE" w:rsidRPr="00202FFF" w:rsidRDefault="00193DCE" w:rsidP="00202FFF">
      <w:pPr>
        <w:jc w:val="both"/>
        <w:rPr>
          <w:rFonts w:ascii="Arial" w:hAnsi="Arial" w:cs="Arial"/>
          <w:sz w:val="24"/>
          <w:szCs w:val="24"/>
        </w:rPr>
      </w:pPr>
    </w:p>
    <w:p w:rsidR="00193DCE" w:rsidRDefault="00193DCE" w:rsidP="00202FFF">
      <w:pPr>
        <w:jc w:val="both"/>
        <w:rPr>
          <w:rFonts w:ascii="Arial" w:hAnsi="Arial" w:cs="Arial"/>
          <w:sz w:val="24"/>
          <w:szCs w:val="24"/>
        </w:rPr>
      </w:pPr>
    </w:p>
    <w:p w:rsidR="00202FFF" w:rsidRDefault="00202FFF" w:rsidP="00202FFF">
      <w:pPr>
        <w:jc w:val="both"/>
        <w:rPr>
          <w:rFonts w:ascii="Arial" w:hAnsi="Arial" w:cs="Arial"/>
          <w:sz w:val="24"/>
          <w:szCs w:val="24"/>
        </w:rPr>
      </w:pPr>
    </w:p>
    <w:p w:rsidR="00202FFF" w:rsidRPr="00202FFF" w:rsidRDefault="00202FFF" w:rsidP="00202FFF">
      <w:pPr>
        <w:jc w:val="both"/>
        <w:rPr>
          <w:rFonts w:ascii="Arial" w:hAnsi="Arial" w:cs="Arial"/>
          <w:sz w:val="24"/>
          <w:szCs w:val="24"/>
        </w:rPr>
      </w:pPr>
    </w:p>
    <w:p w:rsidR="001F5B36" w:rsidRPr="00202FFF" w:rsidRDefault="001F5B36" w:rsidP="00202FFF">
      <w:pPr>
        <w:jc w:val="both"/>
        <w:rPr>
          <w:rFonts w:ascii="Arial" w:hAnsi="Arial" w:cs="Arial"/>
          <w:sz w:val="24"/>
          <w:szCs w:val="24"/>
        </w:rPr>
      </w:pPr>
    </w:p>
    <w:p w:rsidR="00193DCE" w:rsidRPr="00202FFF" w:rsidRDefault="00193DCE" w:rsidP="00202FFF">
      <w:pPr>
        <w:jc w:val="both"/>
        <w:rPr>
          <w:rFonts w:ascii="Arial" w:hAnsi="Arial" w:cs="Arial"/>
          <w:b/>
          <w:sz w:val="32"/>
          <w:szCs w:val="32"/>
        </w:rPr>
      </w:pPr>
      <w:r w:rsidRPr="00202FFF">
        <w:rPr>
          <w:rFonts w:ascii="Arial" w:hAnsi="Arial" w:cs="Arial"/>
          <w:b/>
          <w:sz w:val="32"/>
          <w:szCs w:val="32"/>
        </w:rPr>
        <w:lastRenderedPageBreak/>
        <w:t>IZBIRNI PREDMET – VERSTVA IN ETIKA 3</w:t>
      </w:r>
    </w:p>
    <w:p w:rsidR="00193DCE" w:rsidRPr="00202FFF" w:rsidRDefault="00193DCE" w:rsidP="00202FFF">
      <w:pPr>
        <w:jc w:val="both"/>
        <w:rPr>
          <w:rFonts w:ascii="Arial" w:hAnsi="Arial" w:cs="Arial"/>
          <w:b/>
          <w:sz w:val="24"/>
          <w:szCs w:val="24"/>
        </w:rPr>
      </w:pPr>
    </w:p>
    <w:p w:rsidR="00193DCE" w:rsidRPr="00202FFF" w:rsidRDefault="00193DCE" w:rsidP="00202FFF">
      <w:pPr>
        <w:jc w:val="both"/>
        <w:rPr>
          <w:rFonts w:ascii="Arial" w:hAnsi="Arial" w:cs="Arial"/>
          <w:sz w:val="24"/>
          <w:szCs w:val="24"/>
        </w:rPr>
      </w:pPr>
      <w:r w:rsidRPr="00202FFF">
        <w:rPr>
          <w:rFonts w:ascii="Arial" w:hAnsi="Arial" w:cs="Arial"/>
          <w:sz w:val="24"/>
          <w:szCs w:val="24"/>
        </w:rPr>
        <w:t>Temeljna  kategorija  obravnave  je  oseba,</w:t>
      </w:r>
      <w:r w:rsidRPr="00202FFF">
        <w:rPr>
          <w:rFonts w:ascii="Arial" w:hAnsi="Arial" w:cs="Arial"/>
          <w:b/>
          <w:sz w:val="24"/>
          <w:szCs w:val="24"/>
        </w:rPr>
        <w:t xml:space="preserve">  </w:t>
      </w:r>
      <w:r w:rsidRPr="00202FFF">
        <w:rPr>
          <w:rFonts w:ascii="Arial" w:hAnsi="Arial" w:cs="Arial"/>
          <w:sz w:val="24"/>
          <w:szCs w:val="24"/>
        </w:rPr>
        <w:t>njena  odgovorna  dejavnost  v  svetu  in  skupnosti.  Pouk  je  orientiran  in  osredotočen  na  obravnavanje  krščanstva,  skupaj  z  njegovimi  viri  (Biblija)  in  smeri  (razsvetljenstvo,  humanizem),  ki  so  iz  njega  izšle  ali  ga  spremljale  v  evropskem  in  slovenskem  merilu.</w:t>
      </w:r>
    </w:p>
    <w:p w:rsidR="00193DCE" w:rsidRPr="00202FFF" w:rsidRDefault="00193DCE" w:rsidP="00202FFF">
      <w:pPr>
        <w:jc w:val="both"/>
        <w:rPr>
          <w:rFonts w:ascii="Arial" w:hAnsi="Arial" w:cs="Arial"/>
          <w:sz w:val="24"/>
          <w:szCs w:val="24"/>
        </w:rPr>
      </w:pPr>
    </w:p>
    <w:p w:rsidR="00193DCE" w:rsidRPr="00202FFF" w:rsidRDefault="00193DCE" w:rsidP="00202FFF">
      <w:pPr>
        <w:jc w:val="both"/>
        <w:rPr>
          <w:rFonts w:ascii="Arial" w:hAnsi="Arial" w:cs="Arial"/>
          <w:sz w:val="24"/>
          <w:szCs w:val="24"/>
        </w:rPr>
      </w:pPr>
      <w:r w:rsidRPr="00202FFF">
        <w:rPr>
          <w:rFonts w:ascii="Arial" w:hAnsi="Arial" w:cs="Arial"/>
          <w:sz w:val="24"/>
          <w:szCs w:val="24"/>
        </w:rPr>
        <w:t>Obvezne teme:  -   Biblija - Stara  in  Nova  zaveza</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Krščanstvo  in  zahodna  civilizacija</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Religije  in  vprašanje  smisla  življenja</w:t>
      </w:r>
    </w:p>
    <w:p w:rsidR="00193DCE" w:rsidRPr="00202FFF" w:rsidRDefault="00193DCE" w:rsidP="00202FFF">
      <w:pPr>
        <w:jc w:val="both"/>
        <w:rPr>
          <w:rFonts w:ascii="Arial" w:hAnsi="Arial" w:cs="Arial"/>
          <w:sz w:val="24"/>
          <w:szCs w:val="24"/>
        </w:rPr>
      </w:pPr>
    </w:p>
    <w:p w:rsidR="00193DCE" w:rsidRPr="00202FFF" w:rsidRDefault="00193DCE" w:rsidP="00202FFF">
      <w:pPr>
        <w:jc w:val="both"/>
        <w:rPr>
          <w:rFonts w:ascii="Arial" w:hAnsi="Arial" w:cs="Arial"/>
          <w:sz w:val="24"/>
          <w:szCs w:val="24"/>
        </w:rPr>
      </w:pPr>
      <w:r w:rsidRPr="00202FFF">
        <w:rPr>
          <w:rFonts w:ascii="Arial" w:hAnsi="Arial" w:cs="Arial"/>
          <w:sz w:val="24"/>
          <w:szCs w:val="24"/>
        </w:rPr>
        <w:t>Obvezno – izbirne   teme  (obvezen  izbor  ene  teme):</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Rast  krščanstva  in  njegove  delitve</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Razsvetljenstvo</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Verska  (ne)strpnost,  verske  vojne</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Znanost  in  vera</w:t>
      </w:r>
    </w:p>
    <w:p w:rsidR="00193DCE" w:rsidRPr="00202FFF" w:rsidRDefault="00193DCE" w:rsidP="00202FFF">
      <w:pPr>
        <w:numPr>
          <w:ilvl w:val="0"/>
          <w:numId w:val="45"/>
        </w:numPr>
        <w:jc w:val="both"/>
        <w:rPr>
          <w:rFonts w:ascii="Arial" w:hAnsi="Arial" w:cs="Arial"/>
          <w:sz w:val="24"/>
          <w:szCs w:val="24"/>
        </w:rPr>
      </w:pPr>
      <w:r w:rsidRPr="00202FFF">
        <w:rPr>
          <w:rFonts w:ascii="Arial" w:hAnsi="Arial" w:cs="Arial"/>
          <w:sz w:val="24"/>
          <w:szCs w:val="24"/>
        </w:rPr>
        <w:t>Ateizem  in  humanizem</w:t>
      </w:r>
    </w:p>
    <w:p w:rsidR="00193DCE" w:rsidRPr="00202FFF" w:rsidRDefault="00193DCE" w:rsidP="00202FFF">
      <w:pPr>
        <w:jc w:val="both"/>
        <w:rPr>
          <w:rFonts w:ascii="Arial" w:hAnsi="Arial" w:cs="Arial"/>
          <w:sz w:val="24"/>
        </w:rPr>
      </w:pPr>
      <w:r w:rsidRPr="00202FFF">
        <w:rPr>
          <w:rFonts w:ascii="Arial" w:hAnsi="Arial" w:cs="Arial"/>
          <w:sz w:val="24"/>
        </w:rPr>
        <w:t>Predmet  VERSTVA  IN ETIKA  ponuja  učencem  možnost,  da  razširijo,  dopolnijo,  diferencirajo  in  problematizirajo  znanje,  ki  ga  o  verstvih  in  etiki  dobijo  pri  obveznih  predmetih.</w:t>
      </w:r>
    </w:p>
    <w:p w:rsidR="00193DCE" w:rsidRPr="00202FFF" w:rsidRDefault="00193DCE" w:rsidP="00202FFF">
      <w:pPr>
        <w:jc w:val="both"/>
        <w:rPr>
          <w:rFonts w:ascii="Arial" w:hAnsi="Arial" w:cs="Arial"/>
          <w:sz w:val="24"/>
          <w:szCs w:val="24"/>
        </w:rPr>
      </w:pPr>
    </w:p>
    <w:p w:rsidR="00193DCE" w:rsidRPr="00202FFF" w:rsidRDefault="00193DCE" w:rsidP="00202FFF">
      <w:pPr>
        <w:jc w:val="both"/>
        <w:rPr>
          <w:rFonts w:ascii="Arial" w:hAnsi="Arial" w:cs="Arial"/>
          <w:sz w:val="24"/>
          <w:szCs w:val="24"/>
        </w:rPr>
      </w:pPr>
    </w:p>
    <w:p w:rsidR="00CE395D" w:rsidRPr="00202FFF" w:rsidRDefault="00CE395D" w:rsidP="00202FFF">
      <w:pPr>
        <w:pStyle w:val="Odstavekseznama"/>
        <w:spacing w:before="100" w:beforeAutospacing="1" w:after="100" w:afterAutospacing="1" w:line="240" w:lineRule="auto"/>
        <w:ind w:left="360"/>
        <w:jc w:val="both"/>
        <w:rPr>
          <w:rFonts w:ascii="Arial" w:eastAsia="Times New Roman" w:hAnsi="Arial" w:cs="Arial"/>
          <w:b/>
          <w:sz w:val="32"/>
          <w:szCs w:val="32"/>
          <w:lang w:eastAsia="sl-SI"/>
        </w:rPr>
      </w:pPr>
      <w:r w:rsidRPr="00202FFF">
        <w:rPr>
          <w:rFonts w:ascii="Arial" w:eastAsia="Times New Roman" w:hAnsi="Arial" w:cs="Arial"/>
          <w:b/>
          <w:sz w:val="32"/>
          <w:szCs w:val="32"/>
          <w:lang w:eastAsia="sl-SI"/>
        </w:rPr>
        <w:t>IZBIRNI PREDMET -  ŠPORT ZA SPROSTITEV</w:t>
      </w:r>
    </w:p>
    <w:p w:rsidR="00202FFF" w:rsidRPr="00202FFF" w:rsidRDefault="00CE395D" w:rsidP="00202FFF">
      <w:pPr>
        <w:jc w:val="both"/>
        <w:rPr>
          <w:rFonts w:ascii="Arial" w:hAnsi="Arial" w:cs="Arial"/>
          <w:sz w:val="24"/>
          <w:szCs w:val="24"/>
        </w:rPr>
      </w:pPr>
      <w:r w:rsidRPr="00202FFF">
        <w:rPr>
          <w:rFonts w:ascii="Arial" w:hAnsi="Arial" w:cs="Arial"/>
          <w:bCs/>
          <w:sz w:val="24"/>
          <w:szCs w:val="24"/>
        </w:rPr>
        <w:t> </w:t>
      </w:r>
      <w:r w:rsidR="00202FFF" w:rsidRPr="00202FFF">
        <w:rPr>
          <w:rFonts w:ascii="Arial" w:hAnsi="Arial" w:cs="Arial"/>
          <w:sz w:val="24"/>
          <w:szCs w:val="24"/>
        </w:rPr>
        <w:t xml:space="preserve">Namen športa za sprostitev je nadgradnja učne snovi rednih ur športne vzgoje in predstavitev alternativnih športov. Učenci pa tega izbirnega predmeta ne izberete le zaradi ene ure športne vzgoje več na teden, temveč tudi zaradi uresničevanja vaših želja. </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Programu izbirnega predmeta je v 7. in 8. razredu namenjeni 35 ur, v 9. razredu pa 32 ur. </w:t>
      </w:r>
    </w:p>
    <w:p w:rsidR="00202FFF" w:rsidRPr="00202FFF" w:rsidRDefault="00202FFF" w:rsidP="00202FFF">
      <w:pPr>
        <w:jc w:val="both"/>
        <w:rPr>
          <w:rFonts w:ascii="Arial" w:hAnsi="Arial" w:cs="Arial"/>
          <w:sz w:val="24"/>
          <w:szCs w:val="24"/>
        </w:rPr>
      </w:pPr>
      <w:r w:rsidRPr="00202FFF">
        <w:rPr>
          <w:rFonts w:ascii="Arial" w:hAnsi="Arial" w:cs="Arial"/>
          <w:sz w:val="24"/>
          <w:szCs w:val="24"/>
        </w:rPr>
        <w:t>To je enoletni program  in ga učenci lahko obiskujejo le eno šolsko leto.</w:t>
      </w:r>
    </w:p>
    <w:p w:rsidR="00202FFF" w:rsidRPr="00202FFF" w:rsidRDefault="00202FFF" w:rsidP="00202FFF">
      <w:pPr>
        <w:jc w:val="both"/>
        <w:rPr>
          <w:rFonts w:ascii="Arial" w:hAnsi="Arial" w:cs="Arial"/>
          <w:sz w:val="24"/>
          <w:szCs w:val="24"/>
        </w:rPr>
      </w:pPr>
      <w:r w:rsidRPr="00202FFF">
        <w:rPr>
          <w:rFonts w:ascii="Arial" w:hAnsi="Arial" w:cs="Arial"/>
          <w:sz w:val="24"/>
          <w:szCs w:val="24"/>
        </w:rPr>
        <w:t>Predmet se izvaja enkrat tedensko, lahko pa se izvaja tudi po več ur skupaj, odvisno od vsebine (veslanje, kolesarjenje, plezanje, streljanje z zračno puško, balinanje in podobno).</w:t>
      </w:r>
    </w:p>
    <w:p w:rsidR="00202FFF" w:rsidRPr="00202FFF" w:rsidRDefault="00202FFF" w:rsidP="00202FFF">
      <w:pPr>
        <w:jc w:val="both"/>
        <w:rPr>
          <w:rFonts w:ascii="Arial" w:hAnsi="Arial" w:cs="Arial"/>
          <w:sz w:val="24"/>
          <w:szCs w:val="24"/>
        </w:rPr>
      </w:pPr>
      <w:r w:rsidRPr="00202FFF">
        <w:rPr>
          <w:rFonts w:ascii="Arial" w:hAnsi="Arial" w:cs="Arial"/>
          <w:sz w:val="24"/>
          <w:szCs w:val="24"/>
        </w:rPr>
        <w:t>Ponudba in izpeljava programa je odvisna od interesa učencev, prostorskih in materialnih možnosti.</w:t>
      </w:r>
    </w:p>
    <w:p w:rsidR="00202FFF" w:rsidRPr="00202FFF" w:rsidRDefault="00202FFF" w:rsidP="00202FFF">
      <w:pPr>
        <w:jc w:val="both"/>
        <w:rPr>
          <w:rFonts w:ascii="Arial" w:hAnsi="Arial" w:cs="Arial"/>
          <w:sz w:val="24"/>
          <w:szCs w:val="24"/>
        </w:rPr>
      </w:pPr>
      <w:r w:rsidRPr="00202FFF">
        <w:rPr>
          <w:rFonts w:ascii="Arial" w:hAnsi="Arial" w:cs="Arial"/>
          <w:sz w:val="24"/>
          <w:szCs w:val="24"/>
        </w:rPr>
        <w:t>Cilji programa so:</w:t>
      </w:r>
    </w:p>
    <w:p w:rsidR="00202FFF" w:rsidRPr="00202FFF" w:rsidRDefault="00202FFF" w:rsidP="00202FFF">
      <w:pPr>
        <w:jc w:val="both"/>
        <w:rPr>
          <w:rFonts w:ascii="Arial" w:hAnsi="Arial" w:cs="Arial"/>
          <w:sz w:val="24"/>
          <w:szCs w:val="24"/>
        </w:rPr>
      </w:pPr>
    </w:p>
    <w:tbl>
      <w:tblPr>
        <w:tblW w:w="0" w:type="auto"/>
        <w:tblInd w:w="105" w:type="dxa"/>
        <w:tblBorders>
          <w:insideH w:val="threeDEmboss" w:sz="6" w:space="0" w:color="000000"/>
          <w:insideV w:val="threeDEmboss" w:sz="6" w:space="0" w:color="000000"/>
        </w:tblBorders>
        <w:tblLayout w:type="fixed"/>
        <w:tblCellMar>
          <w:left w:w="105" w:type="dxa"/>
          <w:right w:w="105" w:type="dxa"/>
        </w:tblCellMar>
        <w:tblLook w:val="0000" w:firstRow="0" w:lastRow="0" w:firstColumn="0" w:lastColumn="0" w:noHBand="0" w:noVBand="0"/>
      </w:tblPr>
      <w:tblGrid>
        <w:gridCol w:w="8610"/>
      </w:tblGrid>
      <w:tr w:rsidR="00202FFF" w:rsidRPr="00202FFF" w:rsidTr="00DD5D74">
        <w:tblPrEx>
          <w:tblCellMar>
            <w:top w:w="0" w:type="dxa"/>
            <w:bottom w:w="0" w:type="dxa"/>
          </w:tblCellMar>
        </w:tblPrEx>
        <w:tc>
          <w:tcPr>
            <w:tcW w:w="8610" w:type="dxa"/>
            <w:tcBorders>
              <w:top w:val="nil"/>
              <w:left w:val="nil"/>
              <w:bottom w:val="nil"/>
              <w:right w:val="nil"/>
            </w:tcBorders>
            <w:shd w:val="clear" w:color="FFFFFF" w:fill="FFFFFF"/>
          </w:tcPr>
          <w:p w:rsidR="00202FFF" w:rsidRPr="00202FFF" w:rsidRDefault="00202FFF" w:rsidP="00202FFF">
            <w:pPr>
              <w:jc w:val="both"/>
              <w:rPr>
                <w:rFonts w:ascii="Arial" w:hAnsi="Arial" w:cs="Arial"/>
                <w:sz w:val="24"/>
                <w:szCs w:val="24"/>
              </w:rPr>
            </w:pPr>
            <w:r w:rsidRPr="00202FFF">
              <w:rPr>
                <w:rFonts w:ascii="Arial" w:hAnsi="Arial" w:cs="Arial"/>
                <w:b/>
                <w:sz w:val="24"/>
                <w:szCs w:val="24"/>
              </w:rPr>
              <w:t>prijetno doživljanje športa, oblikovanje in razvoj stališč, navad in načinov ravnanja</w:t>
            </w:r>
          </w:p>
        </w:tc>
      </w:tr>
      <w:tr w:rsidR="00202FFF" w:rsidRPr="00202FFF" w:rsidTr="00DD5D74">
        <w:tblPrEx>
          <w:tblCellMar>
            <w:top w:w="0" w:type="dxa"/>
            <w:bottom w:w="0" w:type="dxa"/>
          </w:tblCellMar>
        </w:tblPrEx>
        <w:tc>
          <w:tcPr>
            <w:tcW w:w="8610" w:type="dxa"/>
            <w:tcBorders>
              <w:top w:val="nil"/>
            </w:tcBorders>
          </w:tcPr>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 xml:space="preserve">oblikovati odgovoren odnos do rednega ukvarjanja s športom, telesne nege, zdrave prehrane in pravilne telesne drže </w:t>
            </w:r>
          </w:p>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 xml:space="preserve">spodbujati medsebojno sodelovanje in zdravo tekmovalnost </w:t>
            </w:r>
          </w:p>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 xml:space="preserve">razumeti in sprejemati drugačnost </w:t>
            </w:r>
          </w:p>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 xml:space="preserve">razvijati kulturen odnos do narave in spoznati pomen varovanja okolja </w:t>
            </w:r>
          </w:p>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razumeti dileme sodobnega športa in spoštovati pravila športnega obnašanja (</w:t>
            </w:r>
            <w:proofErr w:type="spellStart"/>
            <w:r w:rsidRPr="00202FFF">
              <w:rPr>
                <w:rFonts w:ascii="Arial" w:hAnsi="Arial" w:cs="Arial"/>
                <w:sz w:val="24"/>
                <w:szCs w:val="24"/>
              </w:rPr>
              <w:t>fair</w:t>
            </w:r>
            <w:proofErr w:type="spellEnd"/>
            <w:r w:rsidRPr="00202FFF">
              <w:rPr>
                <w:rFonts w:ascii="Arial" w:hAnsi="Arial" w:cs="Arial"/>
                <w:sz w:val="24"/>
                <w:szCs w:val="24"/>
              </w:rPr>
              <w:t xml:space="preserve"> </w:t>
            </w:r>
            <w:proofErr w:type="spellStart"/>
            <w:r w:rsidRPr="00202FFF">
              <w:rPr>
                <w:rFonts w:ascii="Arial" w:hAnsi="Arial" w:cs="Arial"/>
                <w:sz w:val="24"/>
                <w:szCs w:val="24"/>
              </w:rPr>
              <w:t>playa</w:t>
            </w:r>
            <w:proofErr w:type="spellEnd"/>
            <w:r w:rsidRPr="00202FFF">
              <w:rPr>
                <w:rFonts w:ascii="Arial" w:hAnsi="Arial" w:cs="Arial"/>
                <w:sz w:val="24"/>
                <w:szCs w:val="24"/>
              </w:rPr>
              <w:t xml:space="preserve">) </w:t>
            </w:r>
          </w:p>
          <w:p w:rsidR="00202FFF" w:rsidRPr="00202FFF" w:rsidRDefault="00202FFF" w:rsidP="00202FFF">
            <w:pPr>
              <w:numPr>
                <w:ilvl w:val="0"/>
                <w:numId w:val="20"/>
              </w:numPr>
              <w:jc w:val="both"/>
              <w:rPr>
                <w:rFonts w:ascii="Arial" w:hAnsi="Arial" w:cs="Arial"/>
                <w:sz w:val="24"/>
                <w:szCs w:val="24"/>
              </w:rPr>
            </w:pPr>
            <w:r w:rsidRPr="00202FFF">
              <w:rPr>
                <w:rFonts w:ascii="Arial" w:hAnsi="Arial" w:cs="Arial"/>
                <w:sz w:val="24"/>
                <w:szCs w:val="24"/>
              </w:rPr>
              <w:t>doživljati sprostitveni vpliv športne vadbe in razumeti pomen telesne obremenitve v funkciji sprostitve</w:t>
            </w:r>
          </w:p>
        </w:tc>
      </w:tr>
    </w:tbl>
    <w:p w:rsidR="00193DCE" w:rsidRPr="00202FFF" w:rsidRDefault="00193DCE" w:rsidP="00202FFF">
      <w:pPr>
        <w:spacing w:before="100" w:beforeAutospacing="1" w:after="100" w:afterAutospacing="1"/>
        <w:jc w:val="both"/>
        <w:rPr>
          <w:rFonts w:ascii="Arial" w:hAnsi="Arial" w:cs="Arial"/>
          <w:b/>
          <w:bCs/>
          <w:szCs w:val="24"/>
        </w:rPr>
      </w:pPr>
    </w:p>
    <w:p w:rsidR="00202FFF" w:rsidRPr="00202FFF" w:rsidRDefault="00202FFF" w:rsidP="00202FFF">
      <w:pPr>
        <w:spacing w:before="100" w:beforeAutospacing="1" w:after="100" w:afterAutospacing="1"/>
        <w:jc w:val="both"/>
        <w:rPr>
          <w:rFonts w:ascii="Arial" w:hAnsi="Arial" w:cs="Arial"/>
          <w:b/>
          <w:bCs/>
          <w:szCs w:val="24"/>
        </w:rPr>
      </w:pPr>
    </w:p>
    <w:p w:rsidR="00202FFF" w:rsidRPr="00202FFF" w:rsidRDefault="00202FFF" w:rsidP="00202FFF">
      <w:pPr>
        <w:autoSpaceDE w:val="0"/>
        <w:autoSpaceDN w:val="0"/>
        <w:adjustRightInd w:val="0"/>
        <w:jc w:val="both"/>
        <w:rPr>
          <w:rFonts w:ascii="Arial" w:hAnsi="Arial" w:cs="Arial"/>
          <w:b/>
          <w:bCs/>
          <w:sz w:val="32"/>
          <w:szCs w:val="32"/>
        </w:rPr>
      </w:pPr>
      <w:r w:rsidRPr="00202FFF">
        <w:rPr>
          <w:rFonts w:ascii="Arial" w:hAnsi="Arial" w:cs="Arial"/>
          <w:b/>
          <w:bCs/>
          <w:sz w:val="32"/>
          <w:szCs w:val="32"/>
        </w:rPr>
        <w:lastRenderedPageBreak/>
        <w:t>Izbirni predmet: PLES</w:t>
      </w:r>
    </w:p>
    <w:p w:rsidR="00202FFF" w:rsidRPr="00202FFF" w:rsidRDefault="00202FFF" w:rsidP="00202FFF">
      <w:pPr>
        <w:autoSpaceDE w:val="0"/>
        <w:autoSpaceDN w:val="0"/>
        <w:adjustRightInd w:val="0"/>
        <w:jc w:val="both"/>
        <w:rPr>
          <w:rFonts w:ascii="Arial" w:hAnsi="Arial" w:cs="Arial"/>
          <w:b/>
          <w:bCs/>
          <w:szCs w:val="24"/>
        </w:rPr>
      </w:pP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Izbirni predmet PLES je popestritev šolske športne vzgoje, skupaj z njo prestavlja bogatitev</w:t>
      </w: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našega gibalnega izražanja, obvladovanja ritma in prostora, igrivosti in sprostitve.</w:t>
      </w: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Šola ponuja enoletni program:</w:t>
      </w:r>
    </w:p>
    <w:p w:rsidR="00202FFF" w:rsidRPr="00202FFF" w:rsidRDefault="00202FFF" w:rsidP="00202FFF">
      <w:pPr>
        <w:pStyle w:val="Odstavekseznama"/>
        <w:numPr>
          <w:ilvl w:val="0"/>
          <w:numId w:val="46"/>
        </w:numPr>
        <w:autoSpaceDE w:val="0"/>
        <w:autoSpaceDN w:val="0"/>
        <w:adjustRightInd w:val="0"/>
        <w:spacing w:after="0" w:line="240" w:lineRule="auto"/>
        <w:jc w:val="both"/>
        <w:rPr>
          <w:rFonts w:ascii="Arial" w:hAnsi="Arial" w:cs="Arial"/>
          <w:szCs w:val="24"/>
        </w:rPr>
      </w:pPr>
      <w:r w:rsidRPr="00202FFF">
        <w:rPr>
          <w:rFonts w:ascii="Arial" w:hAnsi="Arial" w:cs="Arial"/>
          <w:szCs w:val="24"/>
        </w:rPr>
        <w:t xml:space="preserve">Ples </w:t>
      </w:r>
    </w:p>
    <w:p w:rsidR="00202FFF" w:rsidRPr="00202FFF" w:rsidRDefault="00202FFF" w:rsidP="00202FFF">
      <w:pPr>
        <w:pStyle w:val="Odstavekseznama"/>
        <w:numPr>
          <w:ilvl w:val="0"/>
          <w:numId w:val="46"/>
        </w:numPr>
        <w:autoSpaceDE w:val="0"/>
        <w:autoSpaceDN w:val="0"/>
        <w:adjustRightInd w:val="0"/>
        <w:spacing w:after="0" w:line="240" w:lineRule="auto"/>
        <w:jc w:val="both"/>
        <w:rPr>
          <w:rFonts w:ascii="Arial" w:hAnsi="Arial" w:cs="Arial"/>
          <w:szCs w:val="24"/>
        </w:rPr>
      </w:pPr>
      <w:r w:rsidRPr="00202FFF">
        <w:rPr>
          <w:rFonts w:ascii="Arial" w:hAnsi="Arial" w:cs="Arial"/>
          <w:szCs w:val="24"/>
        </w:rPr>
        <w:t xml:space="preserve">Ljudski plesi </w:t>
      </w:r>
    </w:p>
    <w:p w:rsidR="00202FFF" w:rsidRPr="00202FFF" w:rsidRDefault="00202FFF" w:rsidP="00202FFF">
      <w:pPr>
        <w:pStyle w:val="Odstavekseznama"/>
        <w:numPr>
          <w:ilvl w:val="0"/>
          <w:numId w:val="46"/>
        </w:numPr>
        <w:autoSpaceDE w:val="0"/>
        <w:autoSpaceDN w:val="0"/>
        <w:adjustRightInd w:val="0"/>
        <w:spacing w:after="0" w:line="240" w:lineRule="auto"/>
        <w:jc w:val="both"/>
        <w:rPr>
          <w:rFonts w:ascii="Arial" w:hAnsi="Arial" w:cs="Arial"/>
          <w:szCs w:val="24"/>
        </w:rPr>
      </w:pPr>
      <w:r w:rsidRPr="00202FFF">
        <w:rPr>
          <w:rFonts w:ascii="Arial" w:hAnsi="Arial" w:cs="Arial"/>
          <w:szCs w:val="24"/>
        </w:rPr>
        <w:t xml:space="preserve">Starinski in družabni plesi </w:t>
      </w: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Vsak od navedenih programov obsega 35 ur, v 9. razredu pa 32 ur.</w:t>
      </w:r>
    </w:p>
    <w:p w:rsidR="00202FFF" w:rsidRPr="00202FFF" w:rsidRDefault="00202FFF" w:rsidP="00202FFF">
      <w:pPr>
        <w:spacing w:before="100" w:beforeAutospacing="1" w:after="100" w:afterAutospacing="1"/>
        <w:jc w:val="both"/>
        <w:rPr>
          <w:rFonts w:ascii="Arial" w:hAnsi="Arial" w:cs="Arial"/>
          <w:bCs/>
          <w:i/>
          <w:sz w:val="24"/>
          <w:szCs w:val="24"/>
          <w:u w:val="single"/>
        </w:rPr>
      </w:pPr>
      <w:r w:rsidRPr="00202FFF">
        <w:rPr>
          <w:rFonts w:ascii="Arial" w:hAnsi="Arial" w:cs="Arial"/>
          <w:bCs/>
          <w:sz w:val="24"/>
          <w:szCs w:val="24"/>
        </w:rPr>
        <w:t> </w:t>
      </w:r>
      <w:r w:rsidRPr="00202FFF">
        <w:rPr>
          <w:rFonts w:ascii="Arial" w:hAnsi="Arial" w:cs="Arial"/>
          <w:bCs/>
          <w:i/>
          <w:sz w:val="24"/>
          <w:szCs w:val="24"/>
          <w:u w:val="single"/>
        </w:rPr>
        <w:t>Cilji</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 xml:space="preserve">Spoznati osnovne zvrsti plesa </w:t>
      </w:r>
    </w:p>
    <w:p w:rsidR="00202FFF" w:rsidRPr="00202FFF" w:rsidRDefault="00202FFF" w:rsidP="00202FFF">
      <w:pPr>
        <w:pStyle w:val="Odstavekseznama"/>
        <w:numPr>
          <w:ilvl w:val="0"/>
          <w:numId w:val="29"/>
        </w:numPr>
        <w:autoSpaceDE w:val="0"/>
        <w:autoSpaceDN w:val="0"/>
        <w:adjustRightInd w:val="0"/>
        <w:spacing w:after="0" w:line="240" w:lineRule="auto"/>
        <w:jc w:val="both"/>
        <w:rPr>
          <w:rFonts w:ascii="Arial" w:hAnsi="Arial" w:cs="Arial"/>
          <w:szCs w:val="24"/>
        </w:rPr>
      </w:pPr>
      <w:r w:rsidRPr="00202FFF">
        <w:rPr>
          <w:rFonts w:ascii="Arial" w:hAnsi="Arial" w:cs="Arial"/>
          <w:szCs w:val="24"/>
        </w:rPr>
        <w:t>razvijati občutek za obvladovanje lastnega telesa, ritma in prostora;</w:t>
      </w:r>
    </w:p>
    <w:p w:rsidR="00202FFF" w:rsidRPr="00202FFF" w:rsidRDefault="00202FFF" w:rsidP="00202FFF">
      <w:pPr>
        <w:pStyle w:val="Odstavekseznama"/>
        <w:numPr>
          <w:ilvl w:val="0"/>
          <w:numId w:val="29"/>
        </w:numPr>
        <w:autoSpaceDE w:val="0"/>
        <w:autoSpaceDN w:val="0"/>
        <w:adjustRightInd w:val="0"/>
        <w:spacing w:after="0" w:line="240" w:lineRule="auto"/>
        <w:jc w:val="both"/>
        <w:rPr>
          <w:rFonts w:ascii="Arial" w:hAnsi="Arial" w:cs="Arial"/>
          <w:szCs w:val="24"/>
        </w:rPr>
      </w:pPr>
      <w:r w:rsidRPr="00202FFF">
        <w:rPr>
          <w:rFonts w:ascii="Arial" w:hAnsi="Arial" w:cs="Arial"/>
          <w:szCs w:val="24"/>
        </w:rPr>
        <w:t>vplivati na vsestranski harmoničen razvoj mladega človeka;</w:t>
      </w:r>
    </w:p>
    <w:p w:rsidR="00202FFF" w:rsidRPr="00202FFF" w:rsidRDefault="00202FFF" w:rsidP="00202FFF">
      <w:pPr>
        <w:pStyle w:val="Odstavekseznama"/>
        <w:numPr>
          <w:ilvl w:val="0"/>
          <w:numId w:val="29"/>
        </w:numPr>
        <w:autoSpaceDE w:val="0"/>
        <w:autoSpaceDN w:val="0"/>
        <w:adjustRightInd w:val="0"/>
        <w:spacing w:after="0" w:line="240" w:lineRule="auto"/>
        <w:jc w:val="both"/>
        <w:rPr>
          <w:rFonts w:ascii="Arial" w:hAnsi="Arial" w:cs="Arial"/>
          <w:szCs w:val="24"/>
        </w:rPr>
      </w:pPr>
      <w:r w:rsidRPr="00202FFF">
        <w:rPr>
          <w:rFonts w:ascii="Arial" w:hAnsi="Arial" w:cs="Arial"/>
          <w:szCs w:val="24"/>
        </w:rPr>
        <w:t>razvijati domišljijo, ustvarjalnost, igrivost, veselje nad doživljanjem samega sebe;</w:t>
      </w:r>
    </w:p>
    <w:p w:rsidR="00202FFF" w:rsidRPr="00202FFF" w:rsidRDefault="00202FFF" w:rsidP="00202FFF">
      <w:pPr>
        <w:pStyle w:val="Odstavekseznama"/>
        <w:numPr>
          <w:ilvl w:val="0"/>
          <w:numId w:val="29"/>
        </w:numPr>
        <w:autoSpaceDE w:val="0"/>
        <w:autoSpaceDN w:val="0"/>
        <w:adjustRightInd w:val="0"/>
        <w:spacing w:after="0" w:line="240" w:lineRule="auto"/>
        <w:jc w:val="both"/>
        <w:rPr>
          <w:rFonts w:ascii="Arial" w:hAnsi="Arial" w:cs="Arial"/>
          <w:szCs w:val="24"/>
        </w:rPr>
      </w:pPr>
      <w:r w:rsidRPr="00202FFF">
        <w:rPr>
          <w:rFonts w:ascii="Arial" w:hAnsi="Arial" w:cs="Arial"/>
          <w:szCs w:val="24"/>
        </w:rPr>
        <w:t>prisvajati norme lepega vedenja in oblikovati kulturne vrednote.</w:t>
      </w: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Vsebine</w:t>
      </w:r>
    </w:p>
    <w:p w:rsidR="00202FFF" w:rsidRPr="00202FFF" w:rsidRDefault="00202FFF" w:rsidP="00202FFF">
      <w:pPr>
        <w:pStyle w:val="Odstavekseznama"/>
        <w:numPr>
          <w:ilvl w:val="0"/>
          <w:numId w:val="27"/>
        </w:numPr>
        <w:autoSpaceDE w:val="0"/>
        <w:autoSpaceDN w:val="0"/>
        <w:adjustRightInd w:val="0"/>
        <w:spacing w:after="0" w:line="240" w:lineRule="auto"/>
        <w:jc w:val="both"/>
        <w:rPr>
          <w:rFonts w:ascii="Arial" w:hAnsi="Arial" w:cs="Arial"/>
          <w:szCs w:val="24"/>
        </w:rPr>
      </w:pPr>
      <w:r w:rsidRPr="00202FFF">
        <w:rPr>
          <w:rFonts w:ascii="Arial" w:hAnsi="Arial" w:cs="Arial"/>
          <w:szCs w:val="24"/>
        </w:rPr>
        <w:t xml:space="preserve">(angleški valček, dunajski valček, </w:t>
      </w:r>
      <w:proofErr w:type="spellStart"/>
      <w:r w:rsidRPr="00202FFF">
        <w:rPr>
          <w:rFonts w:ascii="Arial" w:hAnsi="Arial" w:cs="Arial"/>
          <w:szCs w:val="24"/>
        </w:rPr>
        <w:t>cha</w:t>
      </w:r>
      <w:proofErr w:type="spellEnd"/>
      <w:r w:rsidRPr="00202FFF">
        <w:rPr>
          <w:rFonts w:ascii="Arial" w:hAnsi="Arial" w:cs="Arial"/>
          <w:szCs w:val="24"/>
        </w:rPr>
        <w:t xml:space="preserve"> </w:t>
      </w:r>
      <w:proofErr w:type="spellStart"/>
      <w:r w:rsidRPr="00202FFF">
        <w:rPr>
          <w:rFonts w:ascii="Arial" w:hAnsi="Arial" w:cs="Arial"/>
          <w:szCs w:val="24"/>
        </w:rPr>
        <w:t>cha</w:t>
      </w:r>
      <w:proofErr w:type="spellEnd"/>
      <w:r w:rsidRPr="00202FFF">
        <w:rPr>
          <w:rFonts w:ascii="Arial" w:hAnsi="Arial" w:cs="Arial"/>
          <w:szCs w:val="24"/>
        </w:rPr>
        <w:t xml:space="preserve"> </w:t>
      </w:r>
      <w:proofErr w:type="spellStart"/>
      <w:r w:rsidRPr="00202FFF">
        <w:rPr>
          <w:rFonts w:ascii="Arial" w:hAnsi="Arial" w:cs="Arial"/>
          <w:szCs w:val="24"/>
        </w:rPr>
        <w:t>cha</w:t>
      </w:r>
      <w:proofErr w:type="spellEnd"/>
      <w:r w:rsidRPr="00202FFF">
        <w:rPr>
          <w:rFonts w:ascii="Arial" w:hAnsi="Arial" w:cs="Arial"/>
          <w:szCs w:val="24"/>
        </w:rPr>
        <w:t xml:space="preserve">, </w:t>
      </w:r>
      <w:proofErr w:type="spellStart"/>
      <w:r w:rsidRPr="00202FFF">
        <w:rPr>
          <w:rFonts w:ascii="Arial" w:hAnsi="Arial" w:cs="Arial"/>
          <w:szCs w:val="24"/>
        </w:rPr>
        <w:t>foxtrot</w:t>
      </w:r>
      <w:proofErr w:type="spellEnd"/>
      <w:r w:rsidRPr="00202FFF">
        <w:rPr>
          <w:rFonts w:ascii="Arial" w:hAnsi="Arial" w:cs="Arial"/>
          <w:szCs w:val="24"/>
        </w:rPr>
        <w:t xml:space="preserve">, </w:t>
      </w:r>
      <w:proofErr w:type="spellStart"/>
      <w:r w:rsidRPr="00202FFF">
        <w:rPr>
          <w:rFonts w:ascii="Arial" w:hAnsi="Arial" w:cs="Arial"/>
          <w:szCs w:val="24"/>
        </w:rPr>
        <w:t>swing</w:t>
      </w:r>
      <w:proofErr w:type="spellEnd"/>
      <w:r w:rsidRPr="00202FFF">
        <w:rPr>
          <w:rFonts w:ascii="Arial" w:hAnsi="Arial" w:cs="Arial"/>
          <w:szCs w:val="24"/>
        </w:rPr>
        <w:t>, polka, …)</w:t>
      </w:r>
    </w:p>
    <w:p w:rsidR="00202FFF" w:rsidRPr="00202FFF" w:rsidRDefault="00202FFF" w:rsidP="00202FFF">
      <w:pPr>
        <w:pStyle w:val="Odstavekseznama"/>
        <w:numPr>
          <w:ilvl w:val="0"/>
          <w:numId w:val="30"/>
        </w:numPr>
        <w:autoSpaceDE w:val="0"/>
        <w:autoSpaceDN w:val="0"/>
        <w:adjustRightInd w:val="0"/>
        <w:spacing w:after="0" w:line="240" w:lineRule="auto"/>
        <w:jc w:val="both"/>
        <w:rPr>
          <w:rFonts w:ascii="Arial" w:hAnsi="Arial" w:cs="Arial"/>
          <w:szCs w:val="24"/>
        </w:rPr>
      </w:pPr>
      <w:r w:rsidRPr="00202FFF">
        <w:rPr>
          <w:rFonts w:ascii="Arial" w:hAnsi="Arial" w:cs="Arial"/>
          <w:szCs w:val="24"/>
        </w:rPr>
        <w:t>različna gibanja v različnih smereh z menjavanjem ritma, vrtenjem in poskoki, skupinsko</w:t>
      </w:r>
    </w:p>
    <w:p w:rsidR="00202FFF" w:rsidRPr="00202FFF" w:rsidRDefault="00202FFF" w:rsidP="00202FFF">
      <w:pPr>
        <w:pStyle w:val="Odstavekseznama"/>
        <w:numPr>
          <w:ilvl w:val="0"/>
          <w:numId w:val="30"/>
        </w:numPr>
        <w:autoSpaceDE w:val="0"/>
        <w:autoSpaceDN w:val="0"/>
        <w:adjustRightInd w:val="0"/>
        <w:spacing w:after="0" w:line="240" w:lineRule="auto"/>
        <w:jc w:val="both"/>
        <w:rPr>
          <w:rFonts w:ascii="Arial" w:hAnsi="Arial" w:cs="Arial"/>
          <w:szCs w:val="24"/>
        </w:rPr>
      </w:pPr>
      <w:r w:rsidRPr="00202FFF">
        <w:rPr>
          <w:rFonts w:ascii="Arial" w:hAnsi="Arial" w:cs="Arial"/>
          <w:szCs w:val="24"/>
        </w:rPr>
        <w:t>obvladovanje prostora;</w:t>
      </w:r>
    </w:p>
    <w:p w:rsidR="00202FFF" w:rsidRPr="00202FFF" w:rsidRDefault="00202FFF" w:rsidP="00202FFF">
      <w:pPr>
        <w:pStyle w:val="Odstavekseznama"/>
        <w:numPr>
          <w:ilvl w:val="0"/>
          <w:numId w:val="30"/>
        </w:numPr>
        <w:autoSpaceDE w:val="0"/>
        <w:autoSpaceDN w:val="0"/>
        <w:adjustRightInd w:val="0"/>
        <w:spacing w:after="0" w:line="240" w:lineRule="auto"/>
        <w:jc w:val="both"/>
        <w:rPr>
          <w:rFonts w:ascii="Arial" w:hAnsi="Arial" w:cs="Arial"/>
          <w:szCs w:val="24"/>
        </w:rPr>
      </w:pPr>
      <w:r w:rsidRPr="00202FFF">
        <w:rPr>
          <w:rFonts w:ascii="Arial" w:hAnsi="Arial" w:cs="Arial"/>
          <w:szCs w:val="24"/>
        </w:rPr>
        <w:t>skupinske ritmične igre;</w:t>
      </w:r>
    </w:p>
    <w:p w:rsidR="00202FFF" w:rsidRPr="00202FFF" w:rsidRDefault="00202FFF" w:rsidP="00202FFF">
      <w:pPr>
        <w:pStyle w:val="Odstavekseznama"/>
        <w:numPr>
          <w:ilvl w:val="0"/>
          <w:numId w:val="30"/>
        </w:numPr>
        <w:autoSpaceDE w:val="0"/>
        <w:autoSpaceDN w:val="0"/>
        <w:adjustRightInd w:val="0"/>
        <w:spacing w:after="0" w:line="240" w:lineRule="auto"/>
        <w:jc w:val="both"/>
        <w:rPr>
          <w:rFonts w:ascii="Arial" w:hAnsi="Arial" w:cs="Arial"/>
          <w:szCs w:val="24"/>
        </w:rPr>
      </w:pPr>
      <w:r w:rsidRPr="00202FFF">
        <w:rPr>
          <w:rFonts w:ascii="Arial" w:hAnsi="Arial" w:cs="Arial"/>
          <w:szCs w:val="24"/>
        </w:rPr>
        <w:t>priprava kratke sestave ob glasbi različnih zvrsti, ki je blizu mladim</w:t>
      </w:r>
    </w:p>
    <w:p w:rsidR="00202FFF" w:rsidRPr="00202FFF" w:rsidRDefault="00202FFF" w:rsidP="00202FFF">
      <w:pPr>
        <w:autoSpaceDE w:val="0"/>
        <w:autoSpaceDN w:val="0"/>
        <w:adjustRightInd w:val="0"/>
        <w:jc w:val="both"/>
        <w:rPr>
          <w:rFonts w:ascii="Arial" w:hAnsi="Arial" w:cs="Arial"/>
          <w:sz w:val="24"/>
          <w:szCs w:val="24"/>
        </w:rPr>
      </w:pP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Za izbirni predmet ples učenci ne potrebujejo drugega kot športno opremo.</w:t>
      </w:r>
    </w:p>
    <w:p w:rsidR="00202FFF" w:rsidRPr="00202FFF" w:rsidRDefault="00202FFF" w:rsidP="00202FFF">
      <w:pPr>
        <w:autoSpaceDE w:val="0"/>
        <w:autoSpaceDN w:val="0"/>
        <w:adjustRightInd w:val="0"/>
        <w:jc w:val="both"/>
        <w:rPr>
          <w:rFonts w:ascii="Arial" w:hAnsi="Arial" w:cs="Arial"/>
          <w:sz w:val="24"/>
          <w:szCs w:val="24"/>
        </w:rPr>
      </w:pPr>
    </w:p>
    <w:p w:rsidR="00202FFF" w:rsidRPr="00202FFF" w:rsidRDefault="00202FFF" w:rsidP="00202FFF">
      <w:pPr>
        <w:autoSpaceDE w:val="0"/>
        <w:autoSpaceDN w:val="0"/>
        <w:adjustRightInd w:val="0"/>
        <w:jc w:val="both"/>
        <w:rPr>
          <w:rFonts w:ascii="Arial" w:hAnsi="Arial" w:cs="Arial"/>
          <w:sz w:val="24"/>
          <w:szCs w:val="24"/>
        </w:rPr>
      </w:pPr>
      <w:r w:rsidRPr="00202FFF">
        <w:rPr>
          <w:rFonts w:ascii="Arial" w:hAnsi="Arial" w:cs="Arial"/>
          <w:sz w:val="24"/>
          <w:szCs w:val="24"/>
        </w:rPr>
        <w:t xml:space="preserve">Poudariti velja, da je program </w:t>
      </w:r>
      <w:r w:rsidRPr="00202FFF">
        <w:rPr>
          <w:rFonts w:ascii="Arial" w:hAnsi="Arial" w:cs="Arial"/>
          <w:b/>
          <w:bCs/>
          <w:sz w:val="24"/>
          <w:szCs w:val="24"/>
        </w:rPr>
        <w:t>številčno ocenjen</w:t>
      </w:r>
      <w:r w:rsidRPr="00202FFF">
        <w:rPr>
          <w:rFonts w:ascii="Arial" w:hAnsi="Arial" w:cs="Arial"/>
          <w:sz w:val="24"/>
          <w:szCs w:val="24"/>
        </w:rPr>
        <w:t>, torej poleg vsakodnevnih učnih obremenitev prava sprostitev za telo, ki je ob koncu leta še nagrajena z oceno, enakovredno ostalim predmetom.</w:t>
      </w:r>
    </w:p>
    <w:p w:rsidR="00202FFF" w:rsidRPr="00202FFF" w:rsidRDefault="00202FFF" w:rsidP="00202FFF">
      <w:pPr>
        <w:jc w:val="both"/>
        <w:rPr>
          <w:rFonts w:ascii="Arial" w:hAnsi="Arial" w:cs="Arial"/>
        </w:rPr>
      </w:pPr>
    </w:p>
    <w:p w:rsidR="002E024A" w:rsidRPr="00202FFF" w:rsidRDefault="002E024A" w:rsidP="00202FFF">
      <w:pPr>
        <w:spacing w:before="100" w:beforeAutospacing="1" w:after="100" w:afterAutospacing="1"/>
        <w:jc w:val="both"/>
        <w:rPr>
          <w:rFonts w:ascii="Arial" w:hAnsi="Arial" w:cs="Arial"/>
          <w:sz w:val="24"/>
          <w:szCs w:val="24"/>
        </w:rPr>
      </w:pPr>
    </w:p>
    <w:p w:rsidR="00225E08" w:rsidRPr="00202FFF" w:rsidRDefault="00202FFF" w:rsidP="00202FFF">
      <w:pPr>
        <w:jc w:val="both"/>
        <w:rPr>
          <w:rFonts w:ascii="Arial" w:hAnsi="Arial" w:cs="Arial"/>
          <w:b/>
          <w:sz w:val="24"/>
          <w:szCs w:val="24"/>
        </w:rPr>
      </w:pPr>
      <w:r>
        <w:rPr>
          <w:rFonts w:ascii="Arial" w:hAnsi="Arial" w:cs="Arial"/>
          <w:b/>
          <w:sz w:val="24"/>
          <w:szCs w:val="24"/>
        </w:rPr>
        <w:t xml:space="preserve">IZBIRNI PREDMET: </w:t>
      </w:r>
      <w:r w:rsidR="00225E08" w:rsidRPr="00202FFF">
        <w:rPr>
          <w:rFonts w:ascii="Arial" w:hAnsi="Arial" w:cs="Arial"/>
          <w:b/>
          <w:sz w:val="24"/>
          <w:szCs w:val="24"/>
        </w:rPr>
        <w:t xml:space="preserve">IZBRANI ŠPORT </w:t>
      </w:r>
    </w:p>
    <w:p w:rsidR="00225E08" w:rsidRPr="00202FFF" w:rsidRDefault="00225E08" w:rsidP="00202FFF">
      <w:pPr>
        <w:jc w:val="both"/>
        <w:rPr>
          <w:rFonts w:ascii="Arial" w:hAnsi="Arial" w:cs="Arial"/>
          <w:sz w:val="24"/>
          <w:szCs w:val="24"/>
        </w:rPr>
      </w:pP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Pred vami je predstavitev še enega izbirnega predmeta, ki ga ponuja naša šola. Gre za enoletni izbirni predmet imenovan Izbrani šport.</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 xml:space="preserve">Šola lahko ponudi več športov. </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Glede na pogoje vam ponujamo košarko, odbojko ali nogomet. Tisti šport, ki bo imel največ glasov bo izbrani šport, ki ga bomo izvajali.</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 xml:space="preserve">V 35 urah (9. razred 32ur), boste nadgradili tehnična in taktična znanja v izbrani športni panogi. </w:t>
      </w:r>
    </w:p>
    <w:p w:rsidR="00202FFF" w:rsidRPr="00202FFF" w:rsidRDefault="00202FFF" w:rsidP="00202FFF">
      <w:pPr>
        <w:spacing w:before="100" w:beforeAutospacing="1" w:after="100" w:afterAutospacing="1"/>
        <w:jc w:val="both"/>
        <w:rPr>
          <w:rFonts w:ascii="Arial" w:hAnsi="Arial" w:cs="Arial"/>
          <w:sz w:val="24"/>
          <w:szCs w:val="24"/>
        </w:rPr>
      </w:pPr>
      <w:r>
        <w:rPr>
          <w:rFonts w:ascii="Arial" w:hAnsi="Arial" w:cs="Arial"/>
          <w:sz w:val="24"/>
          <w:szCs w:val="24"/>
        </w:rPr>
        <w:t xml:space="preserve">Pri nogometu: </w:t>
      </w:r>
      <w:proofErr w:type="spellStart"/>
      <w:r>
        <w:rPr>
          <w:rFonts w:ascii="Arial" w:hAnsi="Arial" w:cs="Arial"/>
          <w:sz w:val="24"/>
          <w:szCs w:val="24"/>
        </w:rPr>
        <w:t>S</w:t>
      </w:r>
      <w:r w:rsidRPr="00202FFF">
        <w:rPr>
          <w:rFonts w:ascii="Arial" w:hAnsi="Arial" w:cs="Arial"/>
          <w:sz w:val="24"/>
          <w:szCs w:val="24"/>
        </w:rPr>
        <w:t>popolnjevanje</w:t>
      </w:r>
      <w:proofErr w:type="spellEnd"/>
      <w:r w:rsidRPr="00202FFF">
        <w:rPr>
          <w:rFonts w:ascii="Arial" w:hAnsi="Arial" w:cs="Arial"/>
          <w:sz w:val="24"/>
          <w:szCs w:val="24"/>
        </w:rPr>
        <w:t xml:space="preserve"> osnovnih in zahtevnejših tehničnih elementov kot so elementi brez (odkrivanje varanje, skoki) in z žogo (poigravanje, vodenje, podajanja, sprejemanja)</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lastRenderedPageBreak/>
        <w:t>teoretične vsebine bodo podajale znanja iz pravil igre in sodniških znakov</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Pri košarki:</w:t>
      </w:r>
      <w:r>
        <w:rPr>
          <w:rFonts w:ascii="Arial" w:hAnsi="Arial" w:cs="Arial"/>
          <w:sz w:val="24"/>
          <w:szCs w:val="24"/>
        </w:rPr>
        <w:t xml:space="preserve"> </w:t>
      </w:r>
      <w:proofErr w:type="spellStart"/>
      <w:r>
        <w:rPr>
          <w:rFonts w:ascii="Arial" w:hAnsi="Arial" w:cs="Arial"/>
          <w:sz w:val="24"/>
          <w:szCs w:val="24"/>
        </w:rPr>
        <w:t>S</w:t>
      </w:r>
      <w:r w:rsidRPr="00202FFF">
        <w:rPr>
          <w:rFonts w:ascii="Arial" w:hAnsi="Arial" w:cs="Arial"/>
          <w:sz w:val="24"/>
          <w:szCs w:val="24"/>
        </w:rPr>
        <w:t>popolnjevanje</w:t>
      </w:r>
      <w:proofErr w:type="spellEnd"/>
      <w:r w:rsidRPr="00202FFF">
        <w:rPr>
          <w:rFonts w:ascii="Arial" w:hAnsi="Arial" w:cs="Arial"/>
          <w:sz w:val="24"/>
          <w:szCs w:val="24"/>
        </w:rPr>
        <w:t xml:space="preserve"> tehničnih in taktičnih elementov (vodenje z menjavo rok po obratu, hitro vodenje, odkrivanje in met iz mesta, met iz </w:t>
      </w:r>
      <w:proofErr w:type="spellStart"/>
      <w:r w:rsidRPr="00202FFF">
        <w:rPr>
          <w:rFonts w:ascii="Arial" w:hAnsi="Arial" w:cs="Arial"/>
          <w:sz w:val="24"/>
          <w:szCs w:val="24"/>
        </w:rPr>
        <w:t>dvokoraka</w:t>
      </w:r>
      <w:proofErr w:type="spellEnd"/>
      <w:r w:rsidRPr="00202FFF">
        <w:rPr>
          <w:rFonts w:ascii="Arial" w:hAnsi="Arial" w:cs="Arial"/>
          <w:sz w:val="24"/>
          <w:szCs w:val="24"/>
        </w:rPr>
        <w:t>, skok za odbito žogo, obramba proti metu in igra 1:1, 2:2, 3:3 na en koš in tudi igra na dva koša 4:4 in 5:5</w:t>
      </w:r>
      <w:r>
        <w:rPr>
          <w:rFonts w:ascii="Arial" w:hAnsi="Arial" w:cs="Arial"/>
          <w:sz w:val="24"/>
          <w:szCs w:val="24"/>
        </w:rPr>
        <w:t xml:space="preserve"> </w:t>
      </w:r>
      <w:r w:rsidRPr="00202FFF">
        <w:rPr>
          <w:rFonts w:ascii="Arial" w:hAnsi="Arial" w:cs="Arial"/>
          <w:sz w:val="24"/>
          <w:szCs w:val="24"/>
        </w:rPr>
        <w:t>teoretične vsebine bodo podajale znanja iz pravil igre in sodniških znakov</w:t>
      </w:r>
    </w:p>
    <w:p w:rsidR="00202FFF" w:rsidRPr="00202FFF" w:rsidRDefault="00202FFF" w:rsidP="00202FFF">
      <w:pPr>
        <w:spacing w:before="100" w:beforeAutospacing="1" w:after="100" w:afterAutospacing="1"/>
        <w:jc w:val="both"/>
        <w:rPr>
          <w:rFonts w:ascii="Arial" w:hAnsi="Arial" w:cs="Arial"/>
          <w:sz w:val="24"/>
          <w:szCs w:val="24"/>
        </w:rPr>
      </w:pPr>
      <w:r w:rsidRPr="00202FFF">
        <w:rPr>
          <w:rFonts w:ascii="Arial" w:hAnsi="Arial" w:cs="Arial"/>
          <w:sz w:val="24"/>
          <w:szCs w:val="24"/>
        </w:rPr>
        <w:t>Pri odbojki:</w:t>
      </w:r>
      <w:r>
        <w:rPr>
          <w:rFonts w:ascii="Arial" w:hAnsi="Arial" w:cs="Arial"/>
          <w:sz w:val="24"/>
          <w:szCs w:val="24"/>
        </w:rPr>
        <w:t xml:space="preserve"> </w:t>
      </w:r>
      <w:proofErr w:type="spellStart"/>
      <w:r>
        <w:rPr>
          <w:rFonts w:ascii="Arial" w:hAnsi="Arial" w:cs="Arial"/>
          <w:sz w:val="24"/>
          <w:szCs w:val="24"/>
        </w:rPr>
        <w:t>S</w:t>
      </w:r>
      <w:r w:rsidRPr="00202FFF">
        <w:rPr>
          <w:rFonts w:ascii="Arial" w:hAnsi="Arial" w:cs="Arial"/>
          <w:sz w:val="24"/>
          <w:szCs w:val="24"/>
        </w:rPr>
        <w:t>popolnjevanje</w:t>
      </w:r>
      <w:proofErr w:type="spellEnd"/>
      <w:r w:rsidRPr="00202FFF">
        <w:rPr>
          <w:rFonts w:ascii="Arial" w:hAnsi="Arial" w:cs="Arial"/>
          <w:sz w:val="24"/>
          <w:szCs w:val="24"/>
        </w:rPr>
        <w:t xml:space="preserve"> osnovnih tehničnih elementov: zgornji in spodnji odboj in zahtevnejših napadalni udarec, sprejem servisa, enojni in dvojni blok.</w:t>
      </w:r>
      <w:r>
        <w:rPr>
          <w:rFonts w:ascii="Arial" w:hAnsi="Arial" w:cs="Arial"/>
          <w:sz w:val="24"/>
          <w:szCs w:val="24"/>
        </w:rPr>
        <w:t xml:space="preserve"> </w:t>
      </w:r>
      <w:r w:rsidRPr="00202FFF">
        <w:rPr>
          <w:rFonts w:ascii="Arial" w:hAnsi="Arial" w:cs="Arial"/>
          <w:sz w:val="24"/>
          <w:szCs w:val="24"/>
        </w:rPr>
        <w:t>Igralne oblike 2:2, 3:3 na različnih velikostih igrišč. Igra 6:6 na skrajšanem igrišču.</w:t>
      </w:r>
      <w:r>
        <w:rPr>
          <w:rFonts w:ascii="Arial" w:hAnsi="Arial" w:cs="Arial"/>
          <w:sz w:val="24"/>
          <w:szCs w:val="24"/>
        </w:rPr>
        <w:t xml:space="preserve"> T</w:t>
      </w:r>
      <w:r w:rsidRPr="00202FFF">
        <w:rPr>
          <w:rFonts w:ascii="Arial" w:hAnsi="Arial" w:cs="Arial"/>
          <w:sz w:val="24"/>
          <w:szCs w:val="24"/>
        </w:rPr>
        <w:t>eoretične vsebine bodo podajale znanja iz pravil igre in sodniških znakov</w:t>
      </w:r>
      <w:r>
        <w:rPr>
          <w:rFonts w:ascii="Arial" w:hAnsi="Arial" w:cs="Arial"/>
          <w:sz w:val="24"/>
          <w:szCs w:val="24"/>
        </w:rPr>
        <w:t xml:space="preserve">. </w:t>
      </w:r>
      <w:r w:rsidRPr="00202FFF">
        <w:rPr>
          <w:rFonts w:ascii="Arial" w:hAnsi="Arial" w:cs="Arial"/>
          <w:sz w:val="24"/>
          <w:szCs w:val="24"/>
        </w:rPr>
        <w:t xml:space="preserve">Če bo možno bomo obiskali tudi tekmovanje kot igralci ali pa gledalci. </w:t>
      </w:r>
    </w:p>
    <w:p w:rsidR="002E024A" w:rsidRPr="00202FFF" w:rsidRDefault="002E024A" w:rsidP="00202FFF">
      <w:pPr>
        <w:jc w:val="both"/>
        <w:rPr>
          <w:rFonts w:ascii="Arial" w:hAnsi="Arial" w:cs="Arial"/>
          <w:b/>
          <w:sz w:val="32"/>
          <w:szCs w:val="32"/>
        </w:rPr>
      </w:pPr>
      <w:r w:rsidRPr="00202FFF">
        <w:rPr>
          <w:rFonts w:ascii="Arial" w:hAnsi="Arial" w:cs="Arial"/>
          <w:b/>
          <w:sz w:val="32"/>
          <w:szCs w:val="32"/>
        </w:rPr>
        <w:t>IZBIRNI PREDMET - LIKOVNO SNOVANJE I</w:t>
      </w:r>
      <w:r w:rsidR="00202FFF" w:rsidRPr="00202FFF">
        <w:rPr>
          <w:rFonts w:ascii="Arial" w:hAnsi="Arial" w:cs="Arial"/>
          <w:b/>
          <w:sz w:val="32"/>
          <w:szCs w:val="32"/>
        </w:rPr>
        <w:t>, II, III</w:t>
      </w:r>
    </w:p>
    <w:p w:rsidR="002E024A" w:rsidRPr="00202FFF" w:rsidRDefault="002E024A" w:rsidP="00202FFF">
      <w:pPr>
        <w:jc w:val="both"/>
        <w:rPr>
          <w:rFonts w:ascii="Arial" w:hAnsi="Arial" w:cs="Arial"/>
          <w:sz w:val="24"/>
          <w:szCs w:val="24"/>
        </w:rPr>
      </w:pPr>
    </w:p>
    <w:p w:rsidR="00202FFF" w:rsidRPr="00202FFF" w:rsidRDefault="00202FFF" w:rsidP="00202FFF">
      <w:pPr>
        <w:jc w:val="both"/>
        <w:rPr>
          <w:rFonts w:ascii="Arial" w:hAnsi="Arial" w:cs="Arial"/>
          <w:sz w:val="24"/>
          <w:szCs w:val="24"/>
        </w:rPr>
      </w:pPr>
      <w:r w:rsidRPr="00202FFF">
        <w:rPr>
          <w:rFonts w:ascii="Arial" w:hAnsi="Arial" w:cs="Arial"/>
          <w:sz w:val="24"/>
          <w:szCs w:val="24"/>
        </w:rPr>
        <w:t>Izbirni predmet likovno snovanje je s svojimi vzgojno-izobraževalnimi nalogami pomemben dejavnik, ki dopolnjuje vsebine rednega predmeta likovna vzgoja. Z likovnim prakticiranjem učenci poglabljajo razumevanje prostora, izražajo občutja, oblikujejo stališča in vrednote.</w:t>
      </w:r>
    </w:p>
    <w:p w:rsidR="00202FFF" w:rsidRPr="00202FFF" w:rsidRDefault="00202FFF" w:rsidP="00202FFF">
      <w:pPr>
        <w:jc w:val="both"/>
        <w:rPr>
          <w:rFonts w:ascii="Arial" w:hAnsi="Arial" w:cs="Arial"/>
          <w:sz w:val="24"/>
          <w:szCs w:val="24"/>
        </w:rPr>
      </w:pPr>
      <w:r w:rsidRPr="00202FFF">
        <w:rPr>
          <w:rFonts w:ascii="Arial" w:hAnsi="Arial" w:cs="Arial"/>
          <w:sz w:val="24"/>
          <w:szCs w:val="24"/>
        </w:rPr>
        <w:t>Vsebine predmeta so po posameznih likovnih področjih zasnovane na temeljnih likovnih pojmih, ki jih učenec pridobiva in poglablja glede na svoje zmogljivosti. Povezujejo pojme iz likovne teorije, zgodovine umetnosti in likovne tehnologije.</w:t>
      </w:r>
    </w:p>
    <w:p w:rsidR="00202FFF" w:rsidRPr="00202FFF" w:rsidRDefault="00202FFF" w:rsidP="00202FFF">
      <w:pPr>
        <w:jc w:val="both"/>
        <w:rPr>
          <w:rFonts w:ascii="Arial" w:hAnsi="Arial" w:cs="Arial"/>
          <w:sz w:val="24"/>
          <w:szCs w:val="24"/>
        </w:rPr>
      </w:pPr>
      <w:r w:rsidRPr="00202FFF">
        <w:rPr>
          <w:rFonts w:ascii="Arial" w:hAnsi="Arial" w:cs="Arial"/>
          <w:sz w:val="24"/>
          <w:szCs w:val="24"/>
        </w:rPr>
        <w:t>Ob komunikaciji in interakciji z učiteljem pri teoretičnem in praktičnem delu učenec razvija občutljivost zaznavanja, likovno-ustvarjalno mišljenje, natančno zaznavanje, vizualni spomin, domišljijo in motorično spretnost. Gre za kompleksno sodelovanje in prepletanje ustvarjalnih in likovnih dejavnikov učenca. Cilj predmeta je tudi priprava učenca za sodelovanje v kulturnem življenju ožjega in širšega okolja ter razumevanje sodobne vizualne komunikacije.</w:t>
      </w:r>
    </w:p>
    <w:p w:rsidR="00202FFF" w:rsidRPr="00202FFF" w:rsidRDefault="00202FFF" w:rsidP="00202FFF">
      <w:pPr>
        <w:jc w:val="both"/>
        <w:rPr>
          <w:rFonts w:ascii="Arial" w:hAnsi="Arial" w:cs="Arial"/>
          <w:sz w:val="24"/>
          <w:szCs w:val="24"/>
        </w:rPr>
      </w:pPr>
      <w:r w:rsidRPr="00202FFF">
        <w:rPr>
          <w:rFonts w:ascii="Arial" w:hAnsi="Arial" w:cs="Arial"/>
          <w:sz w:val="24"/>
          <w:szCs w:val="24"/>
        </w:rPr>
        <w:t>Predmet je vezan na posamezen razred.</w:t>
      </w:r>
    </w:p>
    <w:p w:rsidR="002E024A" w:rsidRPr="00202FFF" w:rsidRDefault="002E024A" w:rsidP="00202FFF">
      <w:pPr>
        <w:autoSpaceDE w:val="0"/>
        <w:autoSpaceDN w:val="0"/>
        <w:adjustRightInd w:val="0"/>
        <w:jc w:val="both"/>
        <w:rPr>
          <w:rFonts w:ascii="Arial" w:hAnsi="Arial" w:cs="Arial"/>
          <w:sz w:val="24"/>
          <w:szCs w:val="24"/>
        </w:rPr>
      </w:pPr>
    </w:p>
    <w:p w:rsidR="003A7826" w:rsidRPr="00202FFF" w:rsidRDefault="003A7826" w:rsidP="00202FFF">
      <w:pPr>
        <w:autoSpaceDE w:val="0"/>
        <w:autoSpaceDN w:val="0"/>
        <w:adjustRightInd w:val="0"/>
        <w:jc w:val="both"/>
        <w:rPr>
          <w:rFonts w:ascii="Arial" w:hAnsi="Arial" w:cs="Arial"/>
          <w:sz w:val="24"/>
          <w:szCs w:val="24"/>
        </w:rPr>
      </w:pPr>
    </w:p>
    <w:p w:rsidR="002E024A" w:rsidRPr="00202FFF" w:rsidRDefault="002E024A" w:rsidP="00202FFF">
      <w:pPr>
        <w:pStyle w:val="Naslov1"/>
        <w:jc w:val="both"/>
        <w:rPr>
          <w:rFonts w:ascii="Arial" w:hAnsi="Arial" w:cs="Arial"/>
          <w:sz w:val="32"/>
          <w:szCs w:val="32"/>
        </w:rPr>
      </w:pPr>
      <w:r w:rsidRPr="00202FFF">
        <w:rPr>
          <w:rFonts w:ascii="Arial" w:hAnsi="Arial" w:cs="Arial"/>
          <w:sz w:val="32"/>
          <w:szCs w:val="32"/>
        </w:rPr>
        <w:t>IZBIRNI PREDMET - OBDELAVA GRADIV – LES</w:t>
      </w:r>
    </w:p>
    <w:p w:rsidR="002E024A" w:rsidRPr="00202FFF" w:rsidRDefault="002E024A" w:rsidP="00202FFF">
      <w:pPr>
        <w:jc w:val="both"/>
        <w:rPr>
          <w:rFonts w:ascii="Arial" w:hAnsi="Arial" w:cs="Arial"/>
          <w:sz w:val="24"/>
          <w:szCs w:val="24"/>
        </w:rPr>
      </w:pPr>
    </w:p>
    <w:p w:rsidR="002E024A" w:rsidRPr="00202FFF" w:rsidRDefault="00202FFF" w:rsidP="00202FFF">
      <w:pPr>
        <w:jc w:val="both"/>
        <w:rPr>
          <w:rFonts w:ascii="Arial" w:hAnsi="Arial" w:cs="Arial"/>
          <w:sz w:val="24"/>
          <w:szCs w:val="24"/>
        </w:rPr>
      </w:pPr>
      <w:r w:rsidRPr="00202FFF">
        <w:rPr>
          <w:rFonts w:ascii="Arial" w:hAnsi="Arial" w:cs="Arial"/>
          <w:sz w:val="24"/>
          <w:szCs w:val="24"/>
        </w:rPr>
        <w:t>Pri izbirnem predmetu obdelava gradiv: les poglobijo znanja in veščine s  področja obdelave lesa, ki so jih pridobili pri pouku tehnika in tehnologija v šestem razredu. Osnovno gradivo za izdelavo predmetov je les, ki ga lahko kombiniramo tudi z drugimi materiali. Orodja in obdelovalni stroji so praviloma ročni. Od strojev uporabljajo vibracijsko žago, električni vrtalni stroj in tračni ali kolutni brusilnik. Pouk je v šolski delavnici. Prevladuje individualno praktično delo. Posebna pozornost je namenjena pravilni uporabi strojev in orodja, seveda pa ne pozabimo tudi na varstvo pri delu. Predmet je enoleten.</w:t>
      </w:r>
    </w:p>
    <w:p w:rsidR="002E024A" w:rsidRPr="00202FFF" w:rsidRDefault="002E024A" w:rsidP="00202FFF">
      <w:pPr>
        <w:jc w:val="both"/>
        <w:rPr>
          <w:rFonts w:ascii="Arial" w:hAnsi="Arial" w:cs="Arial"/>
          <w:sz w:val="24"/>
          <w:szCs w:val="24"/>
        </w:rPr>
      </w:pPr>
    </w:p>
    <w:p w:rsidR="001F5B36" w:rsidRPr="00202FFF" w:rsidRDefault="001F5B36" w:rsidP="00202FFF">
      <w:pPr>
        <w:jc w:val="both"/>
        <w:rPr>
          <w:rFonts w:ascii="Arial" w:hAnsi="Arial" w:cs="Arial"/>
          <w:sz w:val="24"/>
          <w:szCs w:val="24"/>
        </w:rPr>
      </w:pPr>
    </w:p>
    <w:p w:rsidR="002E1AA1" w:rsidRPr="00202FFF" w:rsidRDefault="002E024A" w:rsidP="00202FFF">
      <w:pPr>
        <w:jc w:val="both"/>
        <w:rPr>
          <w:rFonts w:ascii="Arial" w:hAnsi="Arial" w:cs="Arial"/>
          <w:b/>
          <w:sz w:val="32"/>
          <w:szCs w:val="32"/>
        </w:rPr>
      </w:pPr>
      <w:r w:rsidRPr="00202FFF">
        <w:rPr>
          <w:rFonts w:ascii="Arial" w:hAnsi="Arial" w:cs="Arial"/>
          <w:b/>
          <w:sz w:val="32"/>
          <w:szCs w:val="32"/>
        </w:rPr>
        <w:t xml:space="preserve">IZBIRNI PREMDET - </w:t>
      </w:r>
      <w:r w:rsidR="003A7826" w:rsidRPr="00202FFF">
        <w:rPr>
          <w:rFonts w:ascii="Arial" w:hAnsi="Arial" w:cs="Arial"/>
          <w:b/>
          <w:sz w:val="32"/>
          <w:szCs w:val="32"/>
        </w:rPr>
        <w:t>MULTIMEDIJA (RAČUNALNIŠTVO</w:t>
      </w:r>
      <w:r w:rsidR="002E1AA1" w:rsidRPr="00202FFF">
        <w:rPr>
          <w:rFonts w:ascii="Arial" w:hAnsi="Arial" w:cs="Arial"/>
          <w:b/>
          <w:sz w:val="32"/>
          <w:szCs w:val="32"/>
        </w:rPr>
        <w:t>)</w:t>
      </w:r>
    </w:p>
    <w:p w:rsidR="002E1AA1" w:rsidRPr="00202FFF" w:rsidRDefault="002E1AA1" w:rsidP="00202FFF">
      <w:pPr>
        <w:jc w:val="both"/>
        <w:rPr>
          <w:rFonts w:ascii="Arial" w:hAnsi="Arial" w:cs="Arial"/>
          <w:sz w:val="24"/>
          <w:szCs w:val="24"/>
        </w:rPr>
      </w:pPr>
    </w:p>
    <w:p w:rsidR="002E1AA1" w:rsidRPr="00202FFF" w:rsidRDefault="002E1AA1" w:rsidP="00202FFF">
      <w:pPr>
        <w:jc w:val="both"/>
        <w:rPr>
          <w:rFonts w:ascii="Arial" w:hAnsi="Arial" w:cs="Arial"/>
          <w:bCs/>
          <w:sz w:val="24"/>
          <w:szCs w:val="24"/>
        </w:rPr>
      </w:pPr>
      <w:r w:rsidRPr="00202FFF">
        <w:rPr>
          <w:rFonts w:ascii="Arial" w:hAnsi="Arial" w:cs="Arial"/>
          <w:sz w:val="24"/>
          <w:szCs w:val="24"/>
        </w:rPr>
        <w:t xml:space="preserve">V današnjem času, ko prevladuje uporaba računalnika na vseh področjih, je še kako pomembno, da učenci zapuščajo osnovno šolo računalniško pismeni. </w:t>
      </w:r>
      <w:r w:rsidRPr="00202FFF">
        <w:rPr>
          <w:rFonts w:ascii="Arial" w:hAnsi="Arial" w:cs="Arial"/>
          <w:bCs/>
          <w:sz w:val="24"/>
          <w:szCs w:val="24"/>
        </w:rPr>
        <w:t xml:space="preserve">Pomembno je znati podajati informacije in svoje zamisli, tako da jih drugi čim bolje razumejo. S tem dosežemo boljši učinek posredovane informacije. Pri računalniškem predmetu </w:t>
      </w:r>
      <w:proofErr w:type="spellStart"/>
      <w:r w:rsidRPr="00202FFF">
        <w:rPr>
          <w:rFonts w:ascii="Arial" w:hAnsi="Arial" w:cs="Arial"/>
          <w:bCs/>
          <w:sz w:val="24"/>
          <w:szCs w:val="24"/>
        </w:rPr>
        <w:t>Multimedija</w:t>
      </w:r>
      <w:proofErr w:type="spellEnd"/>
      <w:r w:rsidRPr="00202FFF">
        <w:rPr>
          <w:rFonts w:ascii="Arial" w:hAnsi="Arial" w:cs="Arial"/>
          <w:bCs/>
          <w:sz w:val="24"/>
          <w:szCs w:val="24"/>
        </w:rPr>
        <w:t xml:space="preserve"> se boste seznanili z najnovejšimi pristopi </w:t>
      </w:r>
      <w:proofErr w:type="spellStart"/>
      <w:r w:rsidRPr="00202FFF">
        <w:rPr>
          <w:rFonts w:ascii="Arial" w:hAnsi="Arial" w:cs="Arial"/>
          <w:bCs/>
          <w:sz w:val="24"/>
          <w:szCs w:val="24"/>
        </w:rPr>
        <w:t>multimedije</w:t>
      </w:r>
      <w:proofErr w:type="spellEnd"/>
      <w:r w:rsidRPr="00202FFF">
        <w:rPr>
          <w:rFonts w:ascii="Arial" w:hAnsi="Arial" w:cs="Arial"/>
          <w:bCs/>
          <w:sz w:val="24"/>
          <w:szCs w:val="24"/>
        </w:rPr>
        <w:t xml:space="preserve">. Tako boste imeli priložnost svoje zamisli realizirati in predstaviti na svoj izviren način, da jih bodo razumeli tudi drugi. </w:t>
      </w:r>
    </w:p>
    <w:p w:rsidR="002E1AA1" w:rsidRPr="00202FFF" w:rsidRDefault="002E1AA1" w:rsidP="00202FFF">
      <w:pPr>
        <w:jc w:val="both"/>
        <w:rPr>
          <w:rFonts w:ascii="Arial" w:hAnsi="Arial" w:cs="Arial"/>
          <w:sz w:val="24"/>
          <w:szCs w:val="24"/>
        </w:rPr>
      </w:pPr>
      <w:r w:rsidRPr="00202FFF">
        <w:rPr>
          <w:rFonts w:ascii="Arial" w:hAnsi="Arial" w:cs="Arial"/>
          <w:sz w:val="24"/>
          <w:szCs w:val="24"/>
        </w:rPr>
        <w:lastRenderedPageBreak/>
        <w:t xml:space="preserve">Pri </w:t>
      </w:r>
      <w:proofErr w:type="spellStart"/>
      <w:r w:rsidRPr="00202FFF">
        <w:rPr>
          <w:rFonts w:ascii="Arial" w:hAnsi="Arial" w:cs="Arial"/>
          <w:sz w:val="24"/>
          <w:szCs w:val="24"/>
        </w:rPr>
        <w:t>multimediji</w:t>
      </w:r>
      <w:proofErr w:type="spellEnd"/>
      <w:r w:rsidRPr="00202FFF">
        <w:rPr>
          <w:rFonts w:ascii="Arial" w:hAnsi="Arial" w:cs="Arial"/>
          <w:sz w:val="24"/>
          <w:szCs w:val="24"/>
        </w:rPr>
        <w:t xml:space="preserve"> se bodo učenci naučili podajati vsebino preko različnih multimedijskih orodij, ki so danes ključna za uspešnost pri svojem delu. Teme pri predmetu si sledijo v naslednjem vrstnem redu:</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Najprej bodo učenci nadgradili svoje znanje v podajanju besedila s pomočjo urejevalnika besedila Word,</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 xml:space="preserve">nadaljevali bodo z urejanjem fotografij v programu </w:t>
      </w:r>
      <w:proofErr w:type="spellStart"/>
      <w:r w:rsidRPr="00202FFF">
        <w:rPr>
          <w:rFonts w:ascii="Arial" w:hAnsi="Arial" w:cs="Arial"/>
          <w:sz w:val="24"/>
          <w:szCs w:val="24"/>
        </w:rPr>
        <w:t>The</w:t>
      </w:r>
      <w:proofErr w:type="spellEnd"/>
      <w:r w:rsidRPr="00202FFF">
        <w:rPr>
          <w:rFonts w:ascii="Arial" w:hAnsi="Arial" w:cs="Arial"/>
          <w:sz w:val="24"/>
          <w:szCs w:val="24"/>
        </w:rPr>
        <w:t xml:space="preserve"> </w:t>
      </w:r>
      <w:proofErr w:type="spellStart"/>
      <w:r w:rsidRPr="00202FFF">
        <w:rPr>
          <w:rFonts w:ascii="Arial" w:hAnsi="Arial" w:cs="Arial"/>
          <w:sz w:val="24"/>
          <w:szCs w:val="24"/>
        </w:rPr>
        <w:t>Gimp</w:t>
      </w:r>
      <w:proofErr w:type="spellEnd"/>
      <w:r w:rsidRPr="00202FFF">
        <w:rPr>
          <w:rFonts w:ascii="Arial" w:hAnsi="Arial" w:cs="Arial"/>
          <w:sz w:val="24"/>
          <w:szCs w:val="24"/>
        </w:rPr>
        <w:t xml:space="preserve">-u, </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 xml:space="preserve">temu sledi izdelovanje animacij (risank) v programu Pivot in Go </w:t>
      </w:r>
      <w:proofErr w:type="spellStart"/>
      <w:r w:rsidRPr="00202FFF">
        <w:rPr>
          <w:rFonts w:ascii="Arial" w:hAnsi="Arial" w:cs="Arial"/>
          <w:sz w:val="24"/>
          <w:szCs w:val="24"/>
        </w:rPr>
        <w:t>Animate</w:t>
      </w:r>
      <w:proofErr w:type="spellEnd"/>
      <w:r w:rsidRPr="00202FFF">
        <w:rPr>
          <w:rFonts w:ascii="Arial" w:hAnsi="Arial" w:cs="Arial"/>
          <w:sz w:val="24"/>
          <w:szCs w:val="24"/>
        </w:rPr>
        <w:t xml:space="preserve">, </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 xml:space="preserve">nato izdelovanje in montaža glasbe v programu </w:t>
      </w:r>
      <w:proofErr w:type="spellStart"/>
      <w:r w:rsidRPr="00202FFF">
        <w:rPr>
          <w:rFonts w:ascii="Arial" w:hAnsi="Arial" w:cs="Arial"/>
          <w:sz w:val="24"/>
          <w:szCs w:val="24"/>
        </w:rPr>
        <w:t>Audacity</w:t>
      </w:r>
      <w:proofErr w:type="spellEnd"/>
      <w:r w:rsidRPr="00202FFF">
        <w:rPr>
          <w:rFonts w:ascii="Arial" w:hAnsi="Arial" w:cs="Arial"/>
          <w:sz w:val="24"/>
          <w:szCs w:val="24"/>
        </w:rPr>
        <w:t>,</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povrhu pa še snemanje in montaža videa (izdelali bodo lasten film in ga objavili na spletu)</w:t>
      </w:r>
    </w:p>
    <w:p w:rsidR="002E1AA1" w:rsidRPr="00202FFF" w:rsidRDefault="002E1AA1" w:rsidP="00202FFF">
      <w:pPr>
        <w:numPr>
          <w:ilvl w:val="0"/>
          <w:numId w:val="43"/>
        </w:numPr>
        <w:jc w:val="both"/>
        <w:rPr>
          <w:rFonts w:ascii="Arial" w:hAnsi="Arial" w:cs="Arial"/>
          <w:sz w:val="24"/>
          <w:szCs w:val="24"/>
        </w:rPr>
      </w:pPr>
      <w:r w:rsidRPr="00202FFF">
        <w:rPr>
          <w:rFonts w:ascii="Arial" w:hAnsi="Arial" w:cs="Arial"/>
          <w:sz w:val="24"/>
          <w:szCs w:val="24"/>
        </w:rPr>
        <w:t>na koncu bodo izdelali svojo prvo lastno spletno stran, kjer bodo združili vse do sedaj osvojene tehnike podajanja vsebine.</w:t>
      </w:r>
    </w:p>
    <w:p w:rsidR="002E1AA1" w:rsidRPr="00202FFF" w:rsidRDefault="002E1AA1" w:rsidP="00202FFF">
      <w:pPr>
        <w:jc w:val="both"/>
        <w:rPr>
          <w:rFonts w:ascii="Arial" w:hAnsi="Arial" w:cs="Arial"/>
          <w:sz w:val="24"/>
          <w:szCs w:val="24"/>
        </w:rPr>
      </w:pPr>
    </w:p>
    <w:p w:rsidR="002E1AA1" w:rsidRPr="00202FFF" w:rsidRDefault="002E1AA1" w:rsidP="00202FFF">
      <w:pPr>
        <w:jc w:val="both"/>
        <w:rPr>
          <w:rFonts w:ascii="Arial" w:hAnsi="Arial" w:cs="Arial"/>
          <w:sz w:val="24"/>
          <w:szCs w:val="24"/>
        </w:rPr>
      </w:pPr>
      <w:r w:rsidRPr="00202FFF">
        <w:rPr>
          <w:rFonts w:ascii="Arial" w:hAnsi="Arial" w:cs="Arial"/>
          <w:sz w:val="24"/>
          <w:szCs w:val="24"/>
        </w:rPr>
        <w:t>Vsekakor predmet priporočam vsem, saj brez znanja uporabe računalnika in obvladanja podajanja vsebine v današnji družbi ne more posameznik uspešno delovati. To je še zadnja priložnost pred vstopom v srednjo šolo, da si pridobite ustrezna znanja računalništva.</w:t>
      </w:r>
    </w:p>
    <w:p w:rsidR="00193DCE" w:rsidRPr="00202FFF" w:rsidRDefault="00193DCE" w:rsidP="00202FFF">
      <w:pPr>
        <w:jc w:val="both"/>
        <w:rPr>
          <w:rFonts w:ascii="Arial" w:hAnsi="Arial" w:cs="Arial"/>
          <w:bCs/>
          <w:sz w:val="24"/>
          <w:szCs w:val="24"/>
        </w:rPr>
      </w:pPr>
    </w:p>
    <w:p w:rsidR="00325203" w:rsidRPr="00202FFF" w:rsidRDefault="00325203" w:rsidP="00202FFF">
      <w:pPr>
        <w:autoSpaceDE w:val="0"/>
        <w:autoSpaceDN w:val="0"/>
        <w:adjustRightInd w:val="0"/>
        <w:jc w:val="both"/>
        <w:rPr>
          <w:rFonts w:ascii="Arial" w:hAnsi="Arial" w:cs="Arial"/>
          <w:sz w:val="24"/>
          <w:szCs w:val="24"/>
        </w:rPr>
      </w:pPr>
    </w:p>
    <w:p w:rsidR="001F5B36" w:rsidRPr="00202FFF" w:rsidRDefault="001F5B36" w:rsidP="00202FFF">
      <w:pPr>
        <w:jc w:val="both"/>
        <w:rPr>
          <w:rFonts w:ascii="Arial" w:hAnsi="Arial" w:cs="Arial"/>
          <w:sz w:val="24"/>
          <w:szCs w:val="24"/>
        </w:rPr>
      </w:pPr>
    </w:p>
    <w:p w:rsidR="002A661F" w:rsidRPr="00F81174" w:rsidRDefault="002A661F" w:rsidP="00202FFF">
      <w:pPr>
        <w:pStyle w:val="Naslov3"/>
        <w:jc w:val="both"/>
        <w:rPr>
          <w:rFonts w:ascii="Arial" w:hAnsi="Arial" w:cs="Arial"/>
          <w:b/>
          <w:sz w:val="32"/>
          <w:szCs w:val="32"/>
        </w:rPr>
      </w:pPr>
      <w:r w:rsidRPr="00F81174">
        <w:rPr>
          <w:rFonts w:ascii="Arial" w:hAnsi="Arial" w:cs="Arial"/>
          <w:b/>
          <w:sz w:val="32"/>
          <w:szCs w:val="32"/>
        </w:rPr>
        <w:t xml:space="preserve">IZBIRNI PREDMET – RETORIKA </w:t>
      </w:r>
    </w:p>
    <w:p w:rsidR="002A661F" w:rsidRPr="00202FFF" w:rsidRDefault="002A661F" w:rsidP="00202FFF">
      <w:pPr>
        <w:jc w:val="both"/>
        <w:rPr>
          <w:rFonts w:ascii="Arial" w:hAnsi="Arial" w:cs="Arial"/>
        </w:rPr>
      </w:pPr>
    </w:p>
    <w:p w:rsidR="002A661F" w:rsidRPr="00202FFF" w:rsidRDefault="002A661F" w:rsidP="00202FFF">
      <w:pPr>
        <w:jc w:val="both"/>
        <w:rPr>
          <w:rFonts w:ascii="Arial" w:hAnsi="Arial" w:cs="Arial"/>
          <w:sz w:val="24"/>
          <w:szCs w:val="24"/>
        </w:rPr>
      </w:pPr>
      <w:r w:rsidRPr="00202FFF">
        <w:rPr>
          <w:rFonts w:ascii="Arial" w:hAnsi="Arial" w:cs="Arial"/>
          <w:bCs/>
          <w:sz w:val="24"/>
          <w:szCs w:val="24"/>
        </w:rPr>
        <w:t>Retorika ali govorništvo se poučuje samo v 9. razredu</w:t>
      </w:r>
      <w:r w:rsidRPr="00202FFF">
        <w:rPr>
          <w:rFonts w:ascii="Arial" w:hAnsi="Arial" w:cs="Arial"/>
          <w:b/>
          <w:bCs/>
          <w:sz w:val="24"/>
          <w:szCs w:val="24"/>
        </w:rPr>
        <w:t>.</w:t>
      </w:r>
      <w:r w:rsidRPr="00202FFF">
        <w:rPr>
          <w:rFonts w:ascii="Arial" w:hAnsi="Arial" w:cs="Arial"/>
          <w:sz w:val="24"/>
          <w:szCs w:val="24"/>
        </w:rPr>
        <w:t xml:space="preserve"> Učenci najprej spoznajo razliko med znanostjo, umetnostjo in retoriko, ki je veščina. Seznanijo se z njeno dolgoletno tradicijo. </w:t>
      </w:r>
    </w:p>
    <w:p w:rsidR="002A661F" w:rsidRPr="00202FFF" w:rsidRDefault="002A661F" w:rsidP="00202FFF">
      <w:pPr>
        <w:jc w:val="both"/>
        <w:rPr>
          <w:rFonts w:ascii="Arial" w:hAnsi="Arial" w:cs="Arial"/>
          <w:sz w:val="24"/>
          <w:szCs w:val="24"/>
        </w:rPr>
      </w:pPr>
      <w:r w:rsidRPr="00202FFF">
        <w:rPr>
          <w:rFonts w:ascii="Arial" w:hAnsi="Arial" w:cs="Arial"/>
          <w:sz w:val="24"/>
          <w:szCs w:val="24"/>
        </w:rPr>
        <w:t xml:space="preserve">Namen in cilj pa je tudi, da učenca usposablja za uspešno javno govorno (in pisno) nastopanje. Uči ga izražati in utemeljevati svoja stališča in učinkovito prepričevati nasprotnika. </w:t>
      </w:r>
    </w:p>
    <w:p w:rsidR="002A661F" w:rsidRPr="00202FFF" w:rsidRDefault="002A661F" w:rsidP="00202FFF">
      <w:pPr>
        <w:pStyle w:val="Telobesedila"/>
        <w:jc w:val="both"/>
        <w:rPr>
          <w:rFonts w:ascii="Arial" w:hAnsi="Arial" w:cs="Arial"/>
          <w:sz w:val="24"/>
          <w:szCs w:val="24"/>
        </w:rPr>
      </w:pPr>
      <w:r w:rsidRPr="00202FFF">
        <w:rPr>
          <w:rFonts w:ascii="Arial" w:hAnsi="Arial" w:cs="Arial"/>
          <w:sz w:val="24"/>
          <w:szCs w:val="24"/>
        </w:rPr>
        <w:t>Učenci bodo spoznali nekaj primerov govorov iz literature (filma) in jih razčlenili. V skupinah bodo analizirali sodobne televizijske oddaje, časopisne komentarje … glede na to, ali so sestavljeni po retoričnih pravilih. Tudi sami bodo predstavili svoje govore na poljudno izbrano temo, sošolci pa jih bodo analizirali.</w:t>
      </w:r>
    </w:p>
    <w:p w:rsidR="002A661F" w:rsidRPr="00202FFF" w:rsidRDefault="002A661F" w:rsidP="00202FFF">
      <w:pPr>
        <w:jc w:val="both"/>
        <w:rPr>
          <w:rFonts w:ascii="Arial" w:hAnsi="Arial" w:cs="Arial"/>
          <w:sz w:val="24"/>
          <w:szCs w:val="24"/>
        </w:rPr>
      </w:pPr>
      <w:r w:rsidRPr="00202FFF">
        <w:rPr>
          <w:rFonts w:ascii="Arial" w:hAnsi="Arial" w:cs="Arial"/>
          <w:sz w:val="24"/>
          <w:szCs w:val="24"/>
        </w:rPr>
        <w:t xml:space="preserve">Učenci bodo ob poljubno izbrani temi organizirali okroglo mizo, kjer bodo soočali svoja mnenja in jih utemeljevali. Učili se bodo pravil primernega govorjenja, obnašanja in nastopanja. Vsaj enkrat bodo posneti s kamero, nato pa si bomo skupaj ogledali posnetke  nastopov ter jih ovrednotili.   </w:t>
      </w:r>
    </w:p>
    <w:p w:rsidR="002A661F" w:rsidRPr="00202FFF" w:rsidRDefault="002A661F" w:rsidP="00202FFF">
      <w:pPr>
        <w:jc w:val="both"/>
        <w:rPr>
          <w:rFonts w:ascii="Arial" w:hAnsi="Arial" w:cs="Arial"/>
          <w:sz w:val="24"/>
          <w:szCs w:val="24"/>
        </w:rPr>
      </w:pPr>
    </w:p>
    <w:p w:rsidR="002A661F" w:rsidRPr="00202FFF" w:rsidRDefault="002A661F" w:rsidP="00202FFF">
      <w:pPr>
        <w:jc w:val="both"/>
        <w:rPr>
          <w:rFonts w:ascii="Arial" w:hAnsi="Arial" w:cs="Arial"/>
          <w:sz w:val="24"/>
          <w:szCs w:val="24"/>
        </w:rPr>
      </w:pPr>
    </w:p>
    <w:p w:rsidR="00202FFF" w:rsidRPr="00F81174" w:rsidRDefault="00202FFF" w:rsidP="00202FFF">
      <w:pPr>
        <w:jc w:val="both"/>
        <w:rPr>
          <w:rFonts w:ascii="Arial" w:hAnsi="Arial" w:cs="Arial"/>
          <w:b/>
          <w:sz w:val="32"/>
          <w:szCs w:val="32"/>
        </w:rPr>
      </w:pPr>
      <w:r w:rsidRPr="00F81174">
        <w:rPr>
          <w:rFonts w:ascii="Arial" w:hAnsi="Arial" w:cs="Arial"/>
          <w:b/>
          <w:sz w:val="32"/>
          <w:szCs w:val="32"/>
        </w:rPr>
        <w:t>Izbirni predmet: SODOBNA PRIPRAVA HRANE (SPH)</w:t>
      </w:r>
    </w:p>
    <w:p w:rsidR="003A0AD3" w:rsidRPr="00202FFF" w:rsidRDefault="003A0AD3" w:rsidP="00202FFF">
      <w:pPr>
        <w:jc w:val="both"/>
        <w:rPr>
          <w:rFonts w:ascii="Arial" w:hAnsi="Arial" w:cs="Arial"/>
          <w:sz w:val="24"/>
          <w:szCs w:val="24"/>
        </w:rPr>
      </w:pP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1. Predmet lahko izberejo učenci v 7., 8. in 9. razredu. </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2. Letno število ur je 35, oziroma 32 za 9. razred. </w:t>
      </w:r>
    </w:p>
    <w:p w:rsidR="00202FFF" w:rsidRPr="00202FFF" w:rsidRDefault="00202FFF" w:rsidP="00202FFF">
      <w:pPr>
        <w:jc w:val="both"/>
        <w:rPr>
          <w:rFonts w:ascii="Arial" w:hAnsi="Arial" w:cs="Arial"/>
          <w:sz w:val="24"/>
          <w:szCs w:val="24"/>
        </w:rPr>
      </w:pPr>
      <w:r w:rsidRPr="00202FFF">
        <w:rPr>
          <w:rFonts w:ascii="Arial" w:hAnsi="Arial" w:cs="Arial"/>
          <w:sz w:val="24"/>
          <w:szCs w:val="24"/>
        </w:rPr>
        <w:t>3. Zaželeno je, da pouk poteka strjeno po dve uri skupaj na vsake 14 dni.</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4. Predmet se ocenjuje s številčno oceno od 1 do 5. </w:t>
      </w:r>
    </w:p>
    <w:p w:rsidR="00202FFF" w:rsidRPr="00202FFF" w:rsidRDefault="00202FFF" w:rsidP="00202FFF">
      <w:pPr>
        <w:jc w:val="both"/>
        <w:rPr>
          <w:rFonts w:ascii="Arial" w:hAnsi="Arial" w:cs="Arial"/>
          <w:sz w:val="24"/>
          <w:szCs w:val="24"/>
        </w:rPr>
      </w:pPr>
      <w:r w:rsidRPr="00202FFF">
        <w:rPr>
          <w:rFonts w:ascii="Arial" w:hAnsi="Arial" w:cs="Arial"/>
          <w:sz w:val="24"/>
          <w:szCs w:val="24"/>
        </w:rPr>
        <w:t>5. Učenec pridobi ocene ustno, s praktičnim delom in s samostojno nalogo.</w:t>
      </w:r>
    </w:p>
    <w:p w:rsidR="00202FFF" w:rsidRPr="00202FFF" w:rsidRDefault="00202FFF" w:rsidP="00202FFF">
      <w:pPr>
        <w:jc w:val="both"/>
        <w:rPr>
          <w:rFonts w:ascii="Arial" w:hAnsi="Arial" w:cs="Arial"/>
          <w:sz w:val="24"/>
          <w:szCs w:val="24"/>
        </w:rPr>
      </w:pP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Učenci pri tem izbirnem predmetu nadgradijo znanje, pridobljeno pri rednem pouku gospodinjstva. Učijo pomena varne hrane, spoznajo varovalen in zdrav način prehranjevanja ter se urijo v pripravi in postrežbi jedi. </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Učenci spoznajo katera živila so bolj zdrava in kateri so tisti postopki priprave, ki omogočajo okusne, pa vendar zdrave jedi. Spoznali bomo: </w:t>
      </w:r>
      <w:proofErr w:type="spellStart"/>
      <w:r w:rsidRPr="00202FFF">
        <w:rPr>
          <w:rFonts w:ascii="Arial" w:hAnsi="Arial" w:cs="Arial"/>
          <w:sz w:val="24"/>
          <w:szCs w:val="24"/>
        </w:rPr>
        <w:t>soparjenje</w:t>
      </w:r>
      <w:proofErr w:type="spellEnd"/>
      <w:r w:rsidRPr="00202FFF">
        <w:rPr>
          <w:rFonts w:ascii="Arial" w:hAnsi="Arial" w:cs="Arial"/>
          <w:sz w:val="24"/>
          <w:szCs w:val="24"/>
        </w:rPr>
        <w:t xml:space="preserve">, dušenje v lastnem soku, cvrtje v pečici, pripravo okusnih jedi z uporabo zdravih maščob in začimb, pa tudi ne vsakdanje tehnike kot so flambiranje, poširanje, pečenje v </w:t>
      </w:r>
      <w:proofErr w:type="spellStart"/>
      <w:r w:rsidRPr="00202FFF">
        <w:rPr>
          <w:rFonts w:ascii="Arial" w:hAnsi="Arial" w:cs="Arial"/>
          <w:sz w:val="24"/>
          <w:szCs w:val="24"/>
        </w:rPr>
        <w:t>alufoliji</w:t>
      </w:r>
      <w:proofErr w:type="spellEnd"/>
      <w:r w:rsidRPr="00202FFF">
        <w:rPr>
          <w:rFonts w:ascii="Arial" w:hAnsi="Arial" w:cs="Arial"/>
          <w:sz w:val="24"/>
          <w:szCs w:val="24"/>
        </w:rPr>
        <w:t xml:space="preserve">, </w:t>
      </w:r>
      <w:proofErr w:type="spellStart"/>
      <w:r w:rsidRPr="00202FFF">
        <w:rPr>
          <w:rFonts w:ascii="Arial" w:hAnsi="Arial" w:cs="Arial"/>
          <w:sz w:val="24"/>
          <w:szCs w:val="24"/>
        </w:rPr>
        <w:t>gratiniranje</w:t>
      </w:r>
      <w:proofErr w:type="spellEnd"/>
      <w:r w:rsidRPr="00202FFF">
        <w:rPr>
          <w:rFonts w:ascii="Arial" w:hAnsi="Arial" w:cs="Arial"/>
          <w:sz w:val="24"/>
          <w:szCs w:val="24"/>
        </w:rPr>
        <w:t xml:space="preserve"> …Ob tem bomo urili tudi pripravljanje pogrinjkov in kulturno uživanje hrane.</w:t>
      </w:r>
    </w:p>
    <w:p w:rsidR="00202FFF" w:rsidRPr="00202FFF" w:rsidRDefault="00202FFF" w:rsidP="00202FFF">
      <w:pPr>
        <w:jc w:val="both"/>
        <w:rPr>
          <w:rFonts w:ascii="Arial" w:hAnsi="Arial" w:cs="Arial"/>
          <w:sz w:val="24"/>
          <w:szCs w:val="24"/>
        </w:rPr>
      </w:pPr>
      <w:r w:rsidRPr="00202FFF">
        <w:rPr>
          <w:rFonts w:ascii="Arial" w:hAnsi="Arial" w:cs="Arial"/>
          <w:sz w:val="24"/>
          <w:szCs w:val="24"/>
        </w:rPr>
        <w:lastRenderedPageBreak/>
        <w:t xml:space="preserve">Prevladuje praktično delo v povezavi s teoretičnim znanjem. </w:t>
      </w:r>
    </w:p>
    <w:p w:rsidR="00202FFF" w:rsidRPr="00202FFF" w:rsidRDefault="00202FFF" w:rsidP="00202FFF">
      <w:pPr>
        <w:jc w:val="both"/>
        <w:rPr>
          <w:rFonts w:ascii="Arial" w:hAnsi="Arial" w:cs="Arial"/>
          <w:sz w:val="24"/>
          <w:szCs w:val="24"/>
        </w:rPr>
      </w:pPr>
      <w:r w:rsidRPr="00202FFF">
        <w:rPr>
          <w:rFonts w:ascii="Arial" w:hAnsi="Arial" w:cs="Arial"/>
          <w:sz w:val="24"/>
          <w:szCs w:val="24"/>
        </w:rPr>
        <w:t>K tem predmetu ste vabljeni vsi učenci, ki doma že pomagate pri ustvarjanju kuharskih dobrot in vsi, ki se tega želite naučiti.</w:t>
      </w:r>
    </w:p>
    <w:p w:rsidR="00202FFF" w:rsidRPr="00202FFF" w:rsidRDefault="00202FFF" w:rsidP="00202FFF">
      <w:pPr>
        <w:jc w:val="both"/>
        <w:rPr>
          <w:rFonts w:ascii="Arial" w:hAnsi="Arial" w:cs="Arial"/>
          <w:sz w:val="24"/>
          <w:szCs w:val="24"/>
        </w:rPr>
      </w:pPr>
      <w:r w:rsidRPr="00202FFF">
        <w:rPr>
          <w:rFonts w:ascii="Arial" w:hAnsi="Arial" w:cs="Arial"/>
          <w:sz w:val="24"/>
          <w:szCs w:val="24"/>
        </w:rPr>
        <w:t>Priporočam ga tudi tistim, ki se nameravajo šolati na agroživilskih, gostinsko-turističnih in zdravstvenih šolah.</w:t>
      </w:r>
    </w:p>
    <w:p w:rsidR="00C113DF" w:rsidRPr="00202FFF" w:rsidRDefault="00C113DF" w:rsidP="00202FFF">
      <w:pPr>
        <w:jc w:val="both"/>
        <w:rPr>
          <w:rFonts w:ascii="Arial" w:hAnsi="Arial" w:cs="Arial"/>
          <w:sz w:val="24"/>
          <w:szCs w:val="24"/>
        </w:rPr>
      </w:pPr>
    </w:p>
    <w:p w:rsidR="00202FFF" w:rsidRPr="00F81174" w:rsidRDefault="00202FFF" w:rsidP="00202FFF">
      <w:pPr>
        <w:jc w:val="both"/>
        <w:rPr>
          <w:rFonts w:ascii="Arial" w:hAnsi="Arial" w:cs="Arial"/>
          <w:b/>
          <w:sz w:val="32"/>
          <w:szCs w:val="32"/>
        </w:rPr>
      </w:pPr>
      <w:r w:rsidRPr="00F81174">
        <w:rPr>
          <w:rFonts w:ascii="Arial" w:hAnsi="Arial" w:cs="Arial"/>
          <w:b/>
          <w:sz w:val="32"/>
          <w:szCs w:val="32"/>
        </w:rPr>
        <w:t xml:space="preserve">IZBIRNI PREDMET – POSKUSI V KEMIJI </w:t>
      </w:r>
    </w:p>
    <w:p w:rsidR="00202FFF" w:rsidRPr="00202FFF" w:rsidRDefault="00202FFF" w:rsidP="00202FFF">
      <w:pPr>
        <w:jc w:val="both"/>
        <w:rPr>
          <w:rFonts w:ascii="Arial" w:hAnsi="Arial" w:cs="Arial"/>
          <w:b/>
          <w:sz w:val="24"/>
        </w:rPr>
      </w:pPr>
    </w:p>
    <w:p w:rsidR="00202FFF" w:rsidRPr="00202FFF" w:rsidRDefault="00202FFF" w:rsidP="00202FFF">
      <w:pPr>
        <w:jc w:val="both"/>
        <w:rPr>
          <w:rFonts w:ascii="Arial" w:hAnsi="Arial" w:cs="Arial"/>
          <w:color w:val="000000"/>
          <w:sz w:val="24"/>
        </w:rPr>
      </w:pPr>
      <w:r w:rsidRPr="00202FFF">
        <w:rPr>
          <w:rFonts w:ascii="Arial" w:hAnsi="Arial" w:cs="Arial"/>
          <w:color w:val="000000"/>
          <w:sz w:val="24"/>
        </w:rPr>
        <w:t xml:space="preserve">Izbirni predmet Poskusi v kemiji se v programu osnovne šole povezuje s splošno izobraževalnim predmetom Kemija v </w:t>
      </w:r>
      <w:smartTag w:uri="urn:schemas-microsoft-com:office:smarttags" w:element="metricconverter">
        <w:smartTagPr>
          <w:attr w:name="ProductID" w:val="8. in"/>
        </w:smartTagPr>
        <w:r w:rsidRPr="00202FFF">
          <w:rPr>
            <w:rFonts w:ascii="Arial" w:hAnsi="Arial" w:cs="Arial"/>
            <w:color w:val="000000"/>
            <w:sz w:val="24"/>
          </w:rPr>
          <w:t>8. in</w:t>
        </w:r>
      </w:smartTag>
      <w:r w:rsidRPr="00202FFF">
        <w:rPr>
          <w:rFonts w:ascii="Arial" w:hAnsi="Arial" w:cs="Arial"/>
          <w:color w:val="000000"/>
          <w:sz w:val="24"/>
        </w:rPr>
        <w:t xml:space="preserve"> 9. razredu in tudi s predmetom Naravoslovje v 7. razredu. Predstavlja nadgradnjo navedenih predmetov. </w:t>
      </w:r>
    </w:p>
    <w:p w:rsidR="00202FFF" w:rsidRPr="00202FFF" w:rsidRDefault="00202FFF" w:rsidP="00202FFF">
      <w:pPr>
        <w:jc w:val="both"/>
        <w:rPr>
          <w:rFonts w:ascii="Arial" w:hAnsi="Arial" w:cs="Arial"/>
          <w:color w:val="000000"/>
          <w:sz w:val="24"/>
        </w:rPr>
      </w:pPr>
      <w:r w:rsidRPr="00202FFF">
        <w:rPr>
          <w:rFonts w:ascii="Arial" w:hAnsi="Arial" w:cs="Arial"/>
          <w:color w:val="000000"/>
          <w:sz w:val="24"/>
        </w:rPr>
        <w:t xml:space="preserve">Izbirni predmet Poskusi v kemiji omogoča učencem, da utrdijo, dopolnijo in poglobijo znanja, spretnosti in veščine, ki so jih pridobili pri pouku kemije. Učenci spoznavajo metode varnega eksperimentalnega dela v kemiji, razvijajo eksperimentalne spretnosti in eksperimentalni pristop, ki vključuje: postavljanje hipotez, opazovanje in opisovanje pojavov, preizkušanje, zbiranje in beleženje opažanj in rezultatov, sposobnost osmišljanja, predstavitve opažanj in rezultatov, prepoznavanje soodvisnosti in povezovanje s teorijo in življenjskim okoljem. </w:t>
      </w:r>
    </w:p>
    <w:p w:rsidR="00202FFF" w:rsidRPr="00202FFF" w:rsidRDefault="00202FFF" w:rsidP="00202FFF">
      <w:pPr>
        <w:jc w:val="both"/>
        <w:rPr>
          <w:rFonts w:ascii="Arial" w:hAnsi="Arial" w:cs="Arial"/>
          <w:color w:val="000000"/>
          <w:sz w:val="24"/>
        </w:rPr>
      </w:pPr>
      <w:r w:rsidRPr="00202FFF">
        <w:rPr>
          <w:rFonts w:ascii="Arial" w:hAnsi="Arial" w:cs="Arial"/>
          <w:color w:val="000000"/>
          <w:sz w:val="24"/>
        </w:rPr>
        <w:t xml:space="preserve">Pri izbirnem predmetu Poskusi v kemiji se razvija in poglablja naravoslovna pismenost, osnove znanstvenega, kompleksnega mišljenja, različne spretnosti in veščine ter povezovanje teorije s prakso. </w:t>
      </w:r>
    </w:p>
    <w:p w:rsidR="00202FFF" w:rsidRPr="00202FFF" w:rsidRDefault="00202FFF" w:rsidP="00202FFF">
      <w:pPr>
        <w:jc w:val="both"/>
        <w:rPr>
          <w:rFonts w:ascii="Arial" w:hAnsi="Arial" w:cs="Arial"/>
          <w:color w:val="000000"/>
          <w:sz w:val="24"/>
        </w:rPr>
      </w:pPr>
      <w:r w:rsidRPr="00202FFF">
        <w:rPr>
          <w:rFonts w:ascii="Arial" w:hAnsi="Arial" w:cs="Arial"/>
          <w:color w:val="000000"/>
          <w:sz w:val="24"/>
        </w:rPr>
        <w:t xml:space="preserve">Izbirni predmet je namenjen učencem 8. razreda v obsegu 35 ur. </w:t>
      </w:r>
    </w:p>
    <w:p w:rsidR="00C113DF" w:rsidRPr="00202FFF" w:rsidRDefault="00C113DF" w:rsidP="00202FFF">
      <w:pPr>
        <w:jc w:val="both"/>
        <w:rPr>
          <w:rFonts w:ascii="Arial" w:hAnsi="Arial" w:cs="Arial"/>
          <w:sz w:val="24"/>
          <w:szCs w:val="24"/>
        </w:rPr>
      </w:pPr>
    </w:p>
    <w:p w:rsidR="00202FFF" w:rsidRDefault="00202FFF" w:rsidP="00202FFF">
      <w:pPr>
        <w:jc w:val="both"/>
        <w:rPr>
          <w:rFonts w:ascii="Arial" w:hAnsi="Arial" w:cs="Arial"/>
          <w:b/>
          <w:sz w:val="32"/>
          <w:szCs w:val="32"/>
        </w:rPr>
      </w:pPr>
      <w:r w:rsidRPr="00F81174">
        <w:rPr>
          <w:rFonts w:ascii="Arial" w:hAnsi="Arial" w:cs="Arial"/>
          <w:b/>
          <w:sz w:val="32"/>
          <w:szCs w:val="32"/>
        </w:rPr>
        <w:t>IZBIRNI PREDMET: TURISTIČNA VZGOJA</w:t>
      </w:r>
    </w:p>
    <w:p w:rsidR="00F81174" w:rsidRPr="00F81174" w:rsidRDefault="00F81174" w:rsidP="00202FFF">
      <w:pPr>
        <w:jc w:val="both"/>
        <w:rPr>
          <w:rFonts w:ascii="Arial" w:hAnsi="Arial" w:cs="Arial"/>
          <w:b/>
          <w:sz w:val="32"/>
          <w:szCs w:val="32"/>
        </w:rPr>
      </w:pP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Turistična vzgoja je </w:t>
      </w:r>
      <w:r w:rsidRPr="00202FFF">
        <w:rPr>
          <w:rFonts w:ascii="Arial" w:hAnsi="Arial" w:cs="Arial"/>
          <w:b/>
          <w:sz w:val="24"/>
          <w:szCs w:val="24"/>
        </w:rPr>
        <w:t>enoletni izbirni predmet, namenjen učencem od  7.  do  9. razreda</w:t>
      </w:r>
      <w:r w:rsidRPr="00202FFF">
        <w:rPr>
          <w:rFonts w:ascii="Arial" w:hAnsi="Arial" w:cs="Arial"/>
          <w:sz w:val="24"/>
          <w:szCs w:val="24"/>
        </w:rPr>
        <w:t>.</w:t>
      </w:r>
      <w:r w:rsidR="00F81174">
        <w:rPr>
          <w:rFonts w:ascii="Arial" w:hAnsi="Arial" w:cs="Arial"/>
          <w:sz w:val="24"/>
          <w:szCs w:val="24"/>
        </w:rPr>
        <w:t xml:space="preserve"> </w:t>
      </w:r>
      <w:r w:rsidRPr="00202FFF">
        <w:rPr>
          <w:rFonts w:ascii="Arial" w:hAnsi="Arial" w:cs="Arial"/>
          <w:sz w:val="24"/>
          <w:szCs w:val="24"/>
        </w:rPr>
        <w:t>Temeljni namen predmeta je razviti pri učencih pozitiven odnos do  turizma in turistov. Predmet nadgrajuje znanje, ki ga učenci pridobivajo pri drugih predmetih in dejavnosti.</w:t>
      </w:r>
    </w:p>
    <w:p w:rsidR="00202FFF" w:rsidRPr="00202FFF" w:rsidRDefault="00202FFF" w:rsidP="00202FFF">
      <w:pPr>
        <w:jc w:val="both"/>
        <w:rPr>
          <w:rFonts w:ascii="Arial" w:hAnsi="Arial" w:cs="Arial"/>
          <w:b/>
          <w:sz w:val="24"/>
          <w:szCs w:val="24"/>
        </w:rPr>
      </w:pPr>
      <w:r w:rsidRPr="00202FFF">
        <w:rPr>
          <w:rFonts w:ascii="Arial" w:hAnsi="Arial" w:cs="Arial"/>
          <w:sz w:val="24"/>
          <w:szCs w:val="24"/>
        </w:rPr>
        <w:t xml:space="preserve">Predmetu turistična vzgoja je namenjenih </w:t>
      </w:r>
      <w:r w:rsidRPr="00202FFF">
        <w:rPr>
          <w:rFonts w:ascii="Arial" w:hAnsi="Arial" w:cs="Arial"/>
          <w:b/>
          <w:sz w:val="24"/>
          <w:szCs w:val="24"/>
        </w:rPr>
        <w:t>35 ur letno  oz. eno uro na teden</w:t>
      </w:r>
      <w:r w:rsidRPr="00202FFF">
        <w:rPr>
          <w:rFonts w:ascii="Arial" w:hAnsi="Arial" w:cs="Arial"/>
          <w:sz w:val="24"/>
          <w:szCs w:val="24"/>
        </w:rPr>
        <w:t xml:space="preserve">. Pouk vključuje  </w:t>
      </w:r>
      <w:r w:rsidRPr="00202FFF">
        <w:rPr>
          <w:rFonts w:ascii="Arial" w:hAnsi="Arial" w:cs="Arial"/>
          <w:b/>
          <w:sz w:val="24"/>
          <w:szCs w:val="24"/>
        </w:rPr>
        <w:t>aktivne metode učenja</w:t>
      </w:r>
      <w:r w:rsidRPr="00202FFF">
        <w:rPr>
          <w:rFonts w:ascii="Arial" w:hAnsi="Arial" w:cs="Arial"/>
          <w:sz w:val="24"/>
          <w:szCs w:val="24"/>
        </w:rPr>
        <w:t xml:space="preserve"> tako v učilnici kot  na terenu.  </w:t>
      </w:r>
      <w:r w:rsidRPr="00202FFF">
        <w:rPr>
          <w:rFonts w:ascii="Arial" w:hAnsi="Arial" w:cs="Arial"/>
          <w:b/>
          <w:sz w:val="24"/>
          <w:szCs w:val="24"/>
        </w:rPr>
        <w:t>Učenci pripravijo razstavo, pregledujejo in uporabljajo literaturo, fotografirajo, izdelajo poročilo in plakat, so aktivni na ekskurziji, pripravijo prospekt in zloženko  za domači</w:t>
      </w:r>
      <w:r w:rsidRPr="00202FFF">
        <w:rPr>
          <w:rFonts w:ascii="Arial" w:hAnsi="Arial" w:cs="Arial"/>
          <w:sz w:val="24"/>
          <w:szCs w:val="24"/>
        </w:rPr>
        <w:t xml:space="preserve"> </w:t>
      </w:r>
      <w:r w:rsidRPr="00202FFF">
        <w:rPr>
          <w:rFonts w:ascii="Arial" w:hAnsi="Arial" w:cs="Arial"/>
          <w:b/>
          <w:sz w:val="24"/>
          <w:szCs w:val="24"/>
        </w:rPr>
        <w:t>kraj.</w:t>
      </w:r>
    </w:p>
    <w:p w:rsidR="00202FFF" w:rsidRPr="00202FFF" w:rsidRDefault="00202FFF" w:rsidP="00202FFF">
      <w:pPr>
        <w:jc w:val="both"/>
        <w:rPr>
          <w:rFonts w:ascii="Arial" w:hAnsi="Arial" w:cs="Arial"/>
          <w:b/>
          <w:sz w:val="24"/>
          <w:szCs w:val="24"/>
        </w:rPr>
      </w:pPr>
      <w:r w:rsidRPr="00202FFF">
        <w:rPr>
          <w:rFonts w:ascii="Arial" w:hAnsi="Arial" w:cs="Arial"/>
          <w:b/>
          <w:sz w:val="24"/>
          <w:szCs w:val="24"/>
        </w:rPr>
        <w:t>Učenci v programu turistična vzgoja:</w:t>
      </w:r>
    </w:p>
    <w:p w:rsidR="00202FFF" w:rsidRPr="00202FFF" w:rsidRDefault="00202FFF" w:rsidP="00202FFF">
      <w:pPr>
        <w:jc w:val="both"/>
        <w:rPr>
          <w:rFonts w:ascii="Arial" w:hAnsi="Arial" w:cs="Arial"/>
          <w:sz w:val="24"/>
          <w:szCs w:val="24"/>
        </w:rPr>
      </w:pPr>
      <w:r w:rsidRPr="00202FFF">
        <w:rPr>
          <w:rFonts w:ascii="Arial" w:hAnsi="Arial" w:cs="Arial"/>
          <w:sz w:val="24"/>
          <w:szCs w:val="24"/>
        </w:rPr>
        <w:t>- razvijajo sposobnost kulturnega komuniciranja in javnega nastopanja</w:t>
      </w:r>
    </w:p>
    <w:p w:rsidR="00202FFF" w:rsidRPr="00202FFF" w:rsidRDefault="00202FFF" w:rsidP="00202FFF">
      <w:pPr>
        <w:jc w:val="both"/>
        <w:rPr>
          <w:rFonts w:ascii="Arial" w:hAnsi="Arial" w:cs="Arial"/>
          <w:sz w:val="24"/>
          <w:szCs w:val="24"/>
        </w:rPr>
      </w:pPr>
      <w:r w:rsidRPr="00202FFF">
        <w:rPr>
          <w:rFonts w:ascii="Arial" w:hAnsi="Arial" w:cs="Arial"/>
          <w:sz w:val="24"/>
          <w:szCs w:val="24"/>
        </w:rPr>
        <w:t>- se pripravljajo na sodelovanje v turističnem društvu</w:t>
      </w:r>
    </w:p>
    <w:p w:rsidR="00202FFF" w:rsidRPr="00202FFF" w:rsidRDefault="00202FFF" w:rsidP="00202FFF">
      <w:pPr>
        <w:jc w:val="both"/>
        <w:rPr>
          <w:rFonts w:ascii="Arial" w:hAnsi="Arial" w:cs="Arial"/>
          <w:sz w:val="24"/>
          <w:szCs w:val="24"/>
        </w:rPr>
      </w:pPr>
      <w:r w:rsidRPr="00202FFF">
        <w:rPr>
          <w:rFonts w:ascii="Arial" w:hAnsi="Arial" w:cs="Arial"/>
          <w:sz w:val="24"/>
          <w:szCs w:val="24"/>
        </w:rPr>
        <w:t>-spoznavajo kako pridobiti informacije in jih posredovati</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 spoznavajo turistične poklice (prednosti in slabosti) </w:t>
      </w:r>
    </w:p>
    <w:p w:rsidR="00202FFF" w:rsidRPr="00202FFF" w:rsidRDefault="00202FFF" w:rsidP="00202FFF">
      <w:pPr>
        <w:jc w:val="both"/>
        <w:rPr>
          <w:rFonts w:ascii="Arial" w:hAnsi="Arial" w:cs="Arial"/>
          <w:sz w:val="24"/>
          <w:szCs w:val="24"/>
        </w:rPr>
      </w:pPr>
      <w:r w:rsidRPr="00202FFF">
        <w:rPr>
          <w:rFonts w:ascii="Arial" w:hAnsi="Arial" w:cs="Arial"/>
          <w:sz w:val="24"/>
          <w:szCs w:val="24"/>
        </w:rPr>
        <w:t>-spoznavajo in vrednotijo naravno in kulturno dediščino</w:t>
      </w:r>
    </w:p>
    <w:p w:rsidR="00202FFF" w:rsidRPr="00202FFF" w:rsidRDefault="00202FFF" w:rsidP="00202FFF">
      <w:pPr>
        <w:jc w:val="both"/>
        <w:rPr>
          <w:rFonts w:ascii="Arial" w:hAnsi="Arial" w:cs="Arial"/>
          <w:sz w:val="24"/>
          <w:szCs w:val="24"/>
        </w:rPr>
      </w:pPr>
      <w:r w:rsidRPr="00202FFF">
        <w:rPr>
          <w:rFonts w:ascii="Arial" w:hAnsi="Arial" w:cs="Arial"/>
          <w:sz w:val="24"/>
          <w:szCs w:val="24"/>
        </w:rPr>
        <w:t>-seznanijo se z osnovami za razvoj turizma v Sloveniji, v domači pokrajini</w:t>
      </w:r>
    </w:p>
    <w:p w:rsidR="00202FFF" w:rsidRPr="00202FFF" w:rsidRDefault="00202FFF" w:rsidP="00202FFF">
      <w:pPr>
        <w:jc w:val="both"/>
        <w:rPr>
          <w:rFonts w:ascii="Arial" w:hAnsi="Arial" w:cs="Arial"/>
          <w:b/>
          <w:sz w:val="24"/>
          <w:szCs w:val="24"/>
        </w:rPr>
      </w:pPr>
      <w:r w:rsidRPr="00202FFF">
        <w:rPr>
          <w:rFonts w:ascii="Arial" w:hAnsi="Arial" w:cs="Arial"/>
          <w:b/>
          <w:sz w:val="24"/>
          <w:szCs w:val="24"/>
        </w:rPr>
        <w:t>Delo na terenu:</w:t>
      </w: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-ogled znamenitosti </w:t>
      </w:r>
    </w:p>
    <w:p w:rsidR="00202FFF" w:rsidRPr="00202FFF" w:rsidRDefault="00202FFF" w:rsidP="00202FFF">
      <w:pPr>
        <w:jc w:val="both"/>
        <w:rPr>
          <w:rFonts w:ascii="Arial" w:hAnsi="Arial" w:cs="Arial"/>
          <w:sz w:val="24"/>
          <w:szCs w:val="24"/>
        </w:rPr>
      </w:pPr>
      <w:r w:rsidRPr="00202FFF">
        <w:rPr>
          <w:rFonts w:ascii="Arial" w:hAnsi="Arial" w:cs="Arial"/>
          <w:sz w:val="24"/>
          <w:szCs w:val="24"/>
        </w:rPr>
        <w:t>-ogled turistične kmetije</w:t>
      </w:r>
    </w:p>
    <w:p w:rsidR="00202FFF" w:rsidRPr="00202FFF" w:rsidRDefault="00202FFF" w:rsidP="00202FFF">
      <w:pPr>
        <w:jc w:val="both"/>
        <w:rPr>
          <w:rFonts w:ascii="Arial" w:hAnsi="Arial" w:cs="Arial"/>
          <w:sz w:val="24"/>
          <w:szCs w:val="24"/>
        </w:rPr>
      </w:pPr>
      <w:r w:rsidRPr="00202FFF">
        <w:rPr>
          <w:rFonts w:ascii="Arial" w:hAnsi="Arial" w:cs="Arial"/>
          <w:sz w:val="24"/>
          <w:szCs w:val="24"/>
        </w:rPr>
        <w:t>-obisk turistične agencije</w:t>
      </w:r>
    </w:p>
    <w:p w:rsidR="00202FFF" w:rsidRPr="00202FFF" w:rsidRDefault="00202FFF" w:rsidP="00202FFF">
      <w:pPr>
        <w:jc w:val="both"/>
        <w:rPr>
          <w:rFonts w:ascii="Arial" w:hAnsi="Arial" w:cs="Arial"/>
          <w:sz w:val="24"/>
          <w:szCs w:val="24"/>
        </w:rPr>
      </w:pPr>
      <w:r w:rsidRPr="00202FFF">
        <w:rPr>
          <w:rFonts w:ascii="Arial" w:hAnsi="Arial" w:cs="Arial"/>
          <w:sz w:val="24"/>
          <w:szCs w:val="24"/>
        </w:rPr>
        <w:t>-zaključni izlet</w:t>
      </w:r>
    </w:p>
    <w:p w:rsidR="00202FFF" w:rsidRPr="00202FFF" w:rsidRDefault="00202FFF" w:rsidP="00202FFF">
      <w:pPr>
        <w:jc w:val="both"/>
        <w:rPr>
          <w:rFonts w:ascii="Arial" w:hAnsi="Arial" w:cs="Arial"/>
          <w:sz w:val="24"/>
          <w:szCs w:val="24"/>
        </w:rPr>
      </w:pPr>
      <w:r w:rsidRPr="00202FFF">
        <w:rPr>
          <w:rFonts w:ascii="Arial" w:hAnsi="Arial" w:cs="Arial"/>
          <w:sz w:val="24"/>
          <w:szCs w:val="24"/>
        </w:rPr>
        <w:t>To je samo nekaj možnosti. Obstaja še mnogo zanimivih idej.</w:t>
      </w:r>
    </w:p>
    <w:p w:rsidR="00202FFF" w:rsidRPr="00202FFF" w:rsidRDefault="00202FFF" w:rsidP="00202FFF">
      <w:pPr>
        <w:jc w:val="both"/>
        <w:rPr>
          <w:rFonts w:ascii="Arial" w:hAnsi="Arial" w:cs="Arial"/>
          <w:b/>
          <w:sz w:val="24"/>
          <w:szCs w:val="24"/>
        </w:rPr>
      </w:pPr>
      <w:r w:rsidRPr="00202FFF">
        <w:rPr>
          <w:rFonts w:ascii="Arial" w:hAnsi="Arial" w:cs="Arial"/>
          <w:b/>
          <w:sz w:val="24"/>
          <w:szCs w:val="24"/>
        </w:rPr>
        <w:t xml:space="preserve"> V razredu: ni klasičnega pouka</w:t>
      </w:r>
    </w:p>
    <w:p w:rsidR="00202FFF" w:rsidRPr="00202FFF" w:rsidRDefault="00202FFF" w:rsidP="00202FFF">
      <w:pPr>
        <w:jc w:val="both"/>
        <w:rPr>
          <w:rFonts w:ascii="Arial" w:hAnsi="Arial" w:cs="Arial"/>
          <w:sz w:val="24"/>
          <w:szCs w:val="24"/>
        </w:rPr>
      </w:pPr>
      <w:r w:rsidRPr="00202FFF">
        <w:rPr>
          <w:rFonts w:ascii="Arial" w:hAnsi="Arial" w:cs="Arial"/>
          <w:sz w:val="24"/>
          <w:szCs w:val="24"/>
        </w:rPr>
        <w:t>-kdo je turist, kdo so turistični delavci, zgodovina turizma v Sloveniji, v domačem kraju, turistični bonton, vodenje po domačem kraju, priprava in izvedba izleta.</w:t>
      </w:r>
    </w:p>
    <w:p w:rsidR="00202FFF" w:rsidRPr="00202FFF" w:rsidRDefault="00202FFF" w:rsidP="00202FFF">
      <w:pPr>
        <w:jc w:val="both"/>
        <w:rPr>
          <w:rFonts w:ascii="Arial" w:hAnsi="Arial" w:cs="Arial"/>
          <w:sz w:val="24"/>
          <w:szCs w:val="24"/>
        </w:rPr>
      </w:pPr>
    </w:p>
    <w:p w:rsidR="00202FFF" w:rsidRPr="00202FFF" w:rsidRDefault="00202FFF" w:rsidP="00202FFF">
      <w:pPr>
        <w:jc w:val="both"/>
        <w:rPr>
          <w:rFonts w:ascii="Arial" w:hAnsi="Arial" w:cs="Arial"/>
          <w:sz w:val="24"/>
          <w:szCs w:val="24"/>
        </w:rPr>
      </w:pPr>
      <w:r w:rsidRPr="00202FFF">
        <w:rPr>
          <w:rFonts w:ascii="Arial" w:hAnsi="Arial" w:cs="Arial"/>
          <w:sz w:val="24"/>
          <w:szCs w:val="24"/>
        </w:rPr>
        <w:t xml:space="preserve">Izbirni predmet se ocenjuje </w:t>
      </w:r>
      <w:r w:rsidRPr="00202FFF">
        <w:rPr>
          <w:rFonts w:ascii="Arial" w:hAnsi="Arial" w:cs="Arial"/>
          <w:b/>
          <w:sz w:val="24"/>
          <w:szCs w:val="24"/>
        </w:rPr>
        <w:t xml:space="preserve">številčno </w:t>
      </w:r>
      <w:r w:rsidRPr="00202FFF">
        <w:rPr>
          <w:rFonts w:ascii="Arial" w:hAnsi="Arial" w:cs="Arial"/>
          <w:sz w:val="24"/>
          <w:szCs w:val="24"/>
        </w:rPr>
        <w:t xml:space="preserve"> in zanj veljajo  ista pravila  kot za obvezne.  Končna ocena se vpiše  v spričevalo in vpliva na splošni uspeh. Ocenjuje se splošno</w:t>
      </w:r>
      <w:r w:rsidR="00F81174">
        <w:rPr>
          <w:rFonts w:ascii="Arial" w:hAnsi="Arial" w:cs="Arial"/>
          <w:sz w:val="24"/>
          <w:szCs w:val="24"/>
        </w:rPr>
        <w:t xml:space="preserve"> </w:t>
      </w:r>
      <w:bookmarkStart w:id="0" w:name="_GoBack"/>
      <w:bookmarkEnd w:id="0"/>
      <w:r w:rsidRPr="00202FFF">
        <w:rPr>
          <w:rFonts w:ascii="Arial" w:hAnsi="Arial" w:cs="Arial"/>
          <w:sz w:val="24"/>
          <w:szCs w:val="24"/>
        </w:rPr>
        <w:lastRenderedPageBreak/>
        <w:t>znanje o turizmu in nekatere zmožnosti oz. veščine.  Ocenimo lahko tudi pisni izdelek (npr. poročilo, nastop, referat, delo v skupini)</w:t>
      </w:r>
    </w:p>
    <w:p w:rsidR="00202FFF" w:rsidRPr="00202FFF" w:rsidRDefault="00202FFF" w:rsidP="00202FFF">
      <w:pPr>
        <w:jc w:val="both"/>
        <w:rPr>
          <w:rFonts w:ascii="Arial" w:hAnsi="Arial" w:cs="Arial"/>
          <w:sz w:val="24"/>
          <w:szCs w:val="24"/>
        </w:rPr>
      </w:pPr>
    </w:p>
    <w:sectPr w:rsidR="00202FFF" w:rsidRPr="00202FFF" w:rsidSect="00202FFF">
      <w:pgSz w:w="11906" w:h="16838"/>
      <w:pgMar w:top="709" w:right="1417"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B1ADFA2"/>
    <w:lvl w:ilvl="0">
      <w:start w:val="1"/>
      <w:numFmt w:val="bullet"/>
      <w:pStyle w:val="Oznaenseznam3"/>
      <w:lvlText w:val=""/>
      <w:lvlJc w:val="left"/>
      <w:pPr>
        <w:tabs>
          <w:tab w:val="num" w:pos="926"/>
        </w:tabs>
        <w:ind w:left="926" w:hanging="360"/>
      </w:pPr>
      <w:rPr>
        <w:rFonts w:ascii="Symbol" w:hAnsi="Symbol" w:hint="default"/>
      </w:rPr>
    </w:lvl>
  </w:abstractNum>
  <w:abstractNum w:abstractNumId="1">
    <w:nsid w:val="FFFFFF83"/>
    <w:multiLevelType w:val="singleLevel"/>
    <w:tmpl w:val="0B6EF8CA"/>
    <w:lvl w:ilvl="0">
      <w:start w:val="1"/>
      <w:numFmt w:val="bullet"/>
      <w:pStyle w:val="Oznaenseznam2"/>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5D457FC"/>
    <w:multiLevelType w:val="singleLevel"/>
    <w:tmpl w:val="F8DCA468"/>
    <w:lvl w:ilvl="0">
      <w:numFmt w:val="bullet"/>
      <w:lvlText w:val="-"/>
      <w:lvlJc w:val="left"/>
      <w:pPr>
        <w:tabs>
          <w:tab w:val="num" w:pos="360"/>
        </w:tabs>
        <w:ind w:left="360" w:hanging="360"/>
      </w:pPr>
      <w:rPr>
        <w:rFonts w:hint="default"/>
      </w:rPr>
    </w:lvl>
  </w:abstractNum>
  <w:abstractNum w:abstractNumId="4">
    <w:nsid w:val="09577DDE"/>
    <w:multiLevelType w:val="singleLevel"/>
    <w:tmpl w:val="0424000F"/>
    <w:lvl w:ilvl="0">
      <w:start w:val="8"/>
      <w:numFmt w:val="decimal"/>
      <w:lvlText w:val="%1."/>
      <w:lvlJc w:val="left"/>
      <w:pPr>
        <w:tabs>
          <w:tab w:val="num" w:pos="360"/>
        </w:tabs>
        <w:ind w:left="360" w:hanging="360"/>
      </w:pPr>
      <w:rPr>
        <w:rFonts w:hint="default"/>
      </w:rPr>
    </w:lvl>
  </w:abstractNum>
  <w:abstractNum w:abstractNumId="5">
    <w:nsid w:val="0A1903A5"/>
    <w:multiLevelType w:val="singleLevel"/>
    <w:tmpl w:val="0A3E53F8"/>
    <w:lvl w:ilvl="0">
      <w:numFmt w:val="bullet"/>
      <w:lvlText w:val="-"/>
      <w:lvlJc w:val="left"/>
      <w:pPr>
        <w:tabs>
          <w:tab w:val="num" w:pos="720"/>
        </w:tabs>
        <w:ind w:left="720" w:hanging="360"/>
      </w:pPr>
      <w:rPr>
        <w:rFonts w:ascii="Times New Roman" w:hAnsi="Times New Roman" w:hint="default"/>
      </w:rPr>
    </w:lvl>
  </w:abstractNum>
  <w:abstractNum w:abstractNumId="6">
    <w:nsid w:val="0CBA6145"/>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nsid w:val="0CF97127"/>
    <w:multiLevelType w:val="singleLevel"/>
    <w:tmpl w:val="316ECCB4"/>
    <w:lvl w:ilvl="0">
      <w:numFmt w:val="bullet"/>
      <w:lvlText w:val="-"/>
      <w:lvlJc w:val="left"/>
      <w:pPr>
        <w:tabs>
          <w:tab w:val="num" w:pos="360"/>
        </w:tabs>
        <w:ind w:left="360" w:hanging="360"/>
      </w:pPr>
      <w:rPr>
        <w:rFonts w:hint="default"/>
      </w:rPr>
    </w:lvl>
  </w:abstractNum>
  <w:abstractNum w:abstractNumId="8">
    <w:nsid w:val="153708FC"/>
    <w:multiLevelType w:val="hybridMultilevel"/>
    <w:tmpl w:val="A39C2D8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1683653C"/>
    <w:multiLevelType w:val="hybridMultilevel"/>
    <w:tmpl w:val="F396670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nsid w:val="183F5451"/>
    <w:multiLevelType w:val="hybridMultilevel"/>
    <w:tmpl w:val="D4D482E2"/>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
    <w:nsid w:val="19E6470D"/>
    <w:multiLevelType w:val="hybridMultilevel"/>
    <w:tmpl w:val="803632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1AAE4B91"/>
    <w:multiLevelType w:val="hybridMultilevel"/>
    <w:tmpl w:val="76D8C762"/>
    <w:lvl w:ilvl="0" w:tplc="0424000F">
      <w:start w:val="5"/>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1CF347B9"/>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14">
    <w:nsid w:val="214B7BC0"/>
    <w:multiLevelType w:val="hybridMultilevel"/>
    <w:tmpl w:val="3BCEB0F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166795F"/>
    <w:multiLevelType w:val="singleLevel"/>
    <w:tmpl w:val="11A8A4BA"/>
    <w:lvl w:ilvl="0">
      <w:start w:val="7"/>
      <w:numFmt w:val="bullet"/>
      <w:lvlText w:val="-"/>
      <w:lvlJc w:val="left"/>
      <w:pPr>
        <w:tabs>
          <w:tab w:val="num" w:pos="360"/>
        </w:tabs>
        <w:ind w:left="360" w:hanging="360"/>
      </w:pPr>
      <w:rPr>
        <w:rFonts w:hint="default"/>
      </w:rPr>
    </w:lvl>
  </w:abstractNum>
  <w:abstractNum w:abstractNumId="16">
    <w:nsid w:val="22B65187"/>
    <w:multiLevelType w:val="hybridMultilevel"/>
    <w:tmpl w:val="E8A23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8AD28BA"/>
    <w:multiLevelType w:val="hybridMultilevel"/>
    <w:tmpl w:val="A4BA1D7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28E35739"/>
    <w:multiLevelType w:val="multilevel"/>
    <w:tmpl w:val="6D30492E"/>
    <w:lvl w:ilvl="0">
      <w:start w:val="1"/>
      <w:numFmt w:val="decimal"/>
      <w:lvlText w:val="%1."/>
      <w:lvlJc w:val="left"/>
      <w:pPr>
        <w:tabs>
          <w:tab w:val="num" w:pos="720"/>
        </w:tabs>
        <w:ind w:left="720" w:hanging="360"/>
      </w:pPr>
    </w:lvl>
    <w:lvl w:ilvl="1">
      <w:numFmt w:val="bullet"/>
      <w:lvlText w:val="•"/>
      <w:lvlJc w:val="left"/>
      <w:pPr>
        <w:ind w:left="2085" w:hanging="1005"/>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4A1EAF"/>
    <w:multiLevelType w:val="multilevel"/>
    <w:tmpl w:val="A954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ECE4279"/>
    <w:multiLevelType w:val="hybridMultilevel"/>
    <w:tmpl w:val="0BDEB848"/>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360E64AF"/>
    <w:multiLevelType w:val="hybridMultilevel"/>
    <w:tmpl w:val="992224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9E00E21"/>
    <w:multiLevelType w:val="hybridMultilevel"/>
    <w:tmpl w:val="8A520E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BDC15DE"/>
    <w:multiLevelType w:val="singleLevel"/>
    <w:tmpl w:val="04240005"/>
    <w:lvl w:ilvl="0">
      <w:start w:val="1"/>
      <w:numFmt w:val="bullet"/>
      <w:lvlText w:val=""/>
      <w:lvlJc w:val="left"/>
      <w:pPr>
        <w:tabs>
          <w:tab w:val="num" w:pos="360"/>
        </w:tabs>
        <w:ind w:left="360" w:hanging="360"/>
      </w:pPr>
      <w:rPr>
        <w:rFonts w:ascii="Wingdings" w:hAnsi="Wingdings" w:hint="default"/>
      </w:rPr>
    </w:lvl>
  </w:abstractNum>
  <w:abstractNum w:abstractNumId="24">
    <w:nsid w:val="3C456CA9"/>
    <w:multiLevelType w:val="hybridMultilevel"/>
    <w:tmpl w:val="AD9E39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3026A2A"/>
    <w:multiLevelType w:val="hybridMultilevel"/>
    <w:tmpl w:val="F7FC2C34"/>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3EA3713"/>
    <w:multiLevelType w:val="singleLevel"/>
    <w:tmpl w:val="316ECCB4"/>
    <w:lvl w:ilvl="0">
      <w:numFmt w:val="bullet"/>
      <w:lvlText w:val="-"/>
      <w:lvlJc w:val="left"/>
      <w:pPr>
        <w:tabs>
          <w:tab w:val="num" w:pos="360"/>
        </w:tabs>
        <w:ind w:left="360" w:hanging="360"/>
      </w:pPr>
      <w:rPr>
        <w:rFonts w:hint="default"/>
      </w:rPr>
    </w:lvl>
  </w:abstractNum>
  <w:abstractNum w:abstractNumId="27">
    <w:nsid w:val="440F3570"/>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8">
    <w:nsid w:val="4727768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9">
    <w:nsid w:val="486D49D0"/>
    <w:multiLevelType w:val="hybridMultilevel"/>
    <w:tmpl w:val="CB66AC6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nsid w:val="4F331D49"/>
    <w:multiLevelType w:val="hybridMultilevel"/>
    <w:tmpl w:val="84AC204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471498C"/>
    <w:multiLevelType w:val="hybridMultilevel"/>
    <w:tmpl w:val="20C6AA9E"/>
    <w:lvl w:ilvl="0" w:tplc="CF7A231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5E873B0"/>
    <w:multiLevelType w:val="multilevel"/>
    <w:tmpl w:val="006EBDC8"/>
    <w:lvl w:ilvl="0">
      <w:numFmt w:val="bullet"/>
      <w:lvlText w:val="-"/>
      <w:lvlJc w:val="left"/>
      <w:pPr>
        <w:tabs>
          <w:tab w:val="num" w:pos="3192"/>
        </w:tabs>
        <w:ind w:left="3192" w:hanging="360"/>
      </w:pPr>
      <w:rPr>
        <w:rFonts w:ascii="Times New Roman" w:hAnsi="Times New Roman" w:hint="default"/>
      </w:rPr>
    </w:lvl>
    <w:lvl w:ilvl="1" w:tentative="1">
      <w:start w:val="1"/>
      <w:numFmt w:val="bullet"/>
      <w:lvlText w:val="o"/>
      <w:lvlJc w:val="left"/>
      <w:pPr>
        <w:tabs>
          <w:tab w:val="num" w:pos="4272"/>
        </w:tabs>
        <w:ind w:left="4272" w:hanging="360"/>
      </w:pPr>
      <w:rPr>
        <w:rFonts w:ascii="Courier New" w:hAnsi="Courier New" w:hint="default"/>
      </w:rPr>
    </w:lvl>
    <w:lvl w:ilvl="2" w:tentative="1">
      <w:start w:val="1"/>
      <w:numFmt w:val="bullet"/>
      <w:lvlText w:val=""/>
      <w:lvlJc w:val="left"/>
      <w:pPr>
        <w:tabs>
          <w:tab w:val="num" w:pos="4992"/>
        </w:tabs>
        <w:ind w:left="4992" w:hanging="360"/>
      </w:pPr>
      <w:rPr>
        <w:rFonts w:ascii="Wingdings" w:hAnsi="Wingdings" w:hint="default"/>
      </w:rPr>
    </w:lvl>
    <w:lvl w:ilvl="3" w:tentative="1">
      <w:start w:val="1"/>
      <w:numFmt w:val="bullet"/>
      <w:lvlText w:val=""/>
      <w:lvlJc w:val="left"/>
      <w:pPr>
        <w:tabs>
          <w:tab w:val="num" w:pos="5712"/>
        </w:tabs>
        <w:ind w:left="5712" w:hanging="360"/>
      </w:pPr>
      <w:rPr>
        <w:rFonts w:ascii="Symbol" w:hAnsi="Symbol" w:hint="default"/>
      </w:rPr>
    </w:lvl>
    <w:lvl w:ilvl="4" w:tentative="1">
      <w:start w:val="1"/>
      <w:numFmt w:val="bullet"/>
      <w:lvlText w:val="o"/>
      <w:lvlJc w:val="left"/>
      <w:pPr>
        <w:tabs>
          <w:tab w:val="num" w:pos="6432"/>
        </w:tabs>
        <w:ind w:left="6432" w:hanging="360"/>
      </w:pPr>
      <w:rPr>
        <w:rFonts w:ascii="Courier New" w:hAnsi="Courier New" w:hint="default"/>
      </w:rPr>
    </w:lvl>
    <w:lvl w:ilvl="5" w:tentative="1">
      <w:start w:val="1"/>
      <w:numFmt w:val="bullet"/>
      <w:lvlText w:val=""/>
      <w:lvlJc w:val="left"/>
      <w:pPr>
        <w:tabs>
          <w:tab w:val="num" w:pos="7152"/>
        </w:tabs>
        <w:ind w:left="7152" w:hanging="360"/>
      </w:pPr>
      <w:rPr>
        <w:rFonts w:ascii="Wingdings" w:hAnsi="Wingdings" w:hint="default"/>
      </w:rPr>
    </w:lvl>
    <w:lvl w:ilvl="6" w:tentative="1">
      <w:start w:val="1"/>
      <w:numFmt w:val="bullet"/>
      <w:lvlText w:val=""/>
      <w:lvlJc w:val="left"/>
      <w:pPr>
        <w:tabs>
          <w:tab w:val="num" w:pos="7872"/>
        </w:tabs>
        <w:ind w:left="7872" w:hanging="360"/>
      </w:pPr>
      <w:rPr>
        <w:rFonts w:ascii="Symbol" w:hAnsi="Symbol" w:hint="default"/>
      </w:rPr>
    </w:lvl>
    <w:lvl w:ilvl="7" w:tentative="1">
      <w:start w:val="1"/>
      <w:numFmt w:val="bullet"/>
      <w:lvlText w:val="o"/>
      <w:lvlJc w:val="left"/>
      <w:pPr>
        <w:tabs>
          <w:tab w:val="num" w:pos="8592"/>
        </w:tabs>
        <w:ind w:left="8592" w:hanging="360"/>
      </w:pPr>
      <w:rPr>
        <w:rFonts w:ascii="Courier New" w:hAnsi="Courier New" w:hint="default"/>
      </w:rPr>
    </w:lvl>
    <w:lvl w:ilvl="8" w:tentative="1">
      <w:start w:val="1"/>
      <w:numFmt w:val="bullet"/>
      <w:lvlText w:val=""/>
      <w:lvlJc w:val="left"/>
      <w:pPr>
        <w:tabs>
          <w:tab w:val="num" w:pos="9312"/>
        </w:tabs>
        <w:ind w:left="9312" w:hanging="360"/>
      </w:pPr>
      <w:rPr>
        <w:rFonts w:ascii="Wingdings" w:hAnsi="Wingdings" w:hint="default"/>
      </w:rPr>
    </w:lvl>
  </w:abstractNum>
  <w:abstractNum w:abstractNumId="33">
    <w:nsid w:val="55ED380D"/>
    <w:multiLevelType w:val="hybridMultilevel"/>
    <w:tmpl w:val="25267F82"/>
    <w:lvl w:ilvl="0" w:tplc="04240001">
      <w:start w:val="1"/>
      <w:numFmt w:val="bullet"/>
      <w:lvlText w:val=""/>
      <w:lvlJc w:val="left"/>
      <w:pPr>
        <w:ind w:left="840" w:hanging="360"/>
      </w:pPr>
      <w:rPr>
        <w:rFonts w:ascii="Symbol" w:hAnsi="Symbol"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34">
    <w:nsid w:val="5AB3465F"/>
    <w:multiLevelType w:val="hybridMultilevel"/>
    <w:tmpl w:val="CF42C1EA"/>
    <w:lvl w:ilvl="0" w:tplc="04240001">
      <w:start w:val="1"/>
      <w:numFmt w:val="bullet"/>
      <w:lvlText w:val=""/>
      <w:lvlJc w:val="left"/>
      <w:pPr>
        <w:ind w:left="1380" w:hanging="360"/>
      </w:pPr>
      <w:rPr>
        <w:rFonts w:ascii="Symbol" w:hAnsi="Symbol" w:hint="default"/>
      </w:rPr>
    </w:lvl>
    <w:lvl w:ilvl="1" w:tplc="04240003" w:tentative="1">
      <w:start w:val="1"/>
      <w:numFmt w:val="bullet"/>
      <w:lvlText w:val="o"/>
      <w:lvlJc w:val="left"/>
      <w:pPr>
        <w:ind w:left="2100" w:hanging="360"/>
      </w:pPr>
      <w:rPr>
        <w:rFonts w:ascii="Courier New" w:hAnsi="Courier New" w:cs="Courier New" w:hint="default"/>
      </w:rPr>
    </w:lvl>
    <w:lvl w:ilvl="2" w:tplc="04240005" w:tentative="1">
      <w:start w:val="1"/>
      <w:numFmt w:val="bullet"/>
      <w:lvlText w:val=""/>
      <w:lvlJc w:val="left"/>
      <w:pPr>
        <w:ind w:left="2820" w:hanging="360"/>
      </w:pPr>
      <w:rPr>
        <w:rFonts w:ascii="Wingdings" w:hAnsi="Wingdings" w:hint="default"/>
      </w:rPr>
    </w:lvl>
    <w:lvl w:ilvl="3" w:tplc="04240001" w:tentative="1">
      <w:start w:val="1"/>
      <w:numFmt w:val="bullet"/>
      <w:lvlText w:val=""/>
      <w:lvlJc w:val="left"/>
      <w:pPr>
        <w:ind w:left="3540" w:hanging="360"/>
      </w:pPr>
      <w:rPr>
        <w:rFonts w:ascii="Symbol" w:hAnsi="Symbol" w:hint="default"/>
      </w:rPr>
    </w:lvl>
    <w:lvl w:ilvl="4" w:tplc="04240003" w:tentative="1">
      <w:start w:val="1"/>
      <w:numFmt w:val="bullet"/>
      <w:lvlText w:val="o"/>
      <w:lvlJc w:val="left"/>
      <w:pPr>
        <w:ind w:left="4260" w:hanging="360"/>
      </w:pPr>
      <w:rPr>
        <w:rFonts w:ascii="Courier New" w:hAnsi="Courier New" w:cs="Courier New" w:hint="default"/>
      </w:rPr>
    </w:lvl>
    <w:lvl w:ilvl="5" w:tplc="04240005" w:tentative="1">
      <w:start w:val="1"/>
      <w:numFmt w:val="bullet"/>
      <w:lvlText w:val=""/>
      <w:lvlJc w:val="left"/>
      <w:pPr>
        <w:ind w:left="4980" w:hanging="360"/>
      </w:pPr>
      <w:rPr>
        <w:rFonts w:ascii="Wingdings" w:hAnsi="Wingdings" w:hint="default"/>
      </w:rPr>
    </w:lvl>
    <w:lvl w:ilvl="6" w:tplc="04240001" w:tentative="1">
      <w:start w:val="1"/>
      <w:numFmt w:val="bullet"/>
      <w:lvlText w:val=""/>
      <w:lvlJc w:val="left"/>
      <w:pPr>
        <w:ind w:left="5700" w:hanging="360"/>
      </w:pPr>
      <w:rPr>
        <w:rFonts w:ascii="Symbol" w:hAnsi="Symbol" w:hint="default"/>
      </w:rPr>
    </w:lvl>
    <w:lvl w:ilvl="7" w:tplc="04240003" w:tentative="1">
      <w:start w:val="1"/>
      <w:numFmt w:val="bullet"/>
      <w:lvlText w:val="o"/>
      <w:lvlJc w:val="left"/>
      <w:pPr>
        <w:ind w:left="6420" w:hanging="360"/>
      </w:pPr>
      <w:rPr>
        <w:rFonts w:ascii="Courier New" w:hAnsi="Courier New" w:cs="Courier New" w:hint="default"/>
      </w:rPr>
    </w:lvl>
    <w:lvl w:ilvl="8" w:tplc="04240005" w:tentative="1">
      <w:start w:val="1"/>
      <w:numFmt w:val="bullet"/>
      <w:lvlText w:val=""/>
      <w:lvlJc w:val="left"/>
      <w:pPr>
        <w:ind w:left="7140" w:hanging="360"/>
      </w:pPr>
      <w:rPr>
        <w:rFonts w:ascii="Wingdings" w:hAnsi="Wingdings" w:hint="default"/>
      </w:rPr>
    </w:lvl>
  </w:abstractNum>
  <w:abstractNum w:abstractNumId="35">
    <w:nsid w:val="5BD83FC3"/>
    <w:multiLevelType w:val="multilevel"/>
    <w:tmpl w:val="9CF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EEE290C"/>
    <w:multiLevelType w:val="hybridMultilevel"/>
    <w:tmpl w:val="D87E172C"/>
    <w:lvl w:ilvl="0" w:tplc="04240001">
      <w:start w:val="1"/>
      <w:numFmt w:val="bullet"/>
      <w:lvlText w:val=""/>
      <w:lvlJc w:val="left"/>
      <w:pPr>
        <w:tabs>
          <w:tab w:val="num" w:pos="780"/>
        </w:tabs>
        <w:ind w:left="780" w:hanging="360"/>
      </w:pPr>
      <w:rPr>
        <w:rFonts w:ascii="Symbol" w:hAnsi="Symbol"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37">
    <w:nsid w:val="5EF11597"/>
    <w:multiLevelType w:val="hybridMultilevel"/>
    <w:tmpl w:val="3F343F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0FD18FD"/>
    <w:multiLevelType w:val="singleLevel"/>
    <w:tmpl w:val="0424000F"/>
    <w:lvl w:ilvl="0">
      <w:start w:val="1"/>
      <w:numFmt w:val="decimal"/>
      <w:lvlText w:val="%1."/>
      <w:lvlJc w:val="left"/>
      <w:pPr>
        <w:tabs>
          <w:tab w:val="num" w:pos="360"/>
        </w:tabs>
        <w:ind w:left="360" w:hanging="360"/>
      </w:pPr>
      <w:rPr>
        <w:rFonts w:hint="default"/>
      </w:rPr>
    </w:lvl>
  </w:abstractNum>
  <w:abstractNum w:abstractNumId="39">
    <w:nsid w:val="69647C5C"/>
    <w:multiLevelType w:val="hybridMultilevel"/>
    <w:tmpl w:val="50ECE8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B736EA2"/>
    <w:multiLevelType w:val="hybridMultilevel"/>
    <w:tmpl w:val="336CFCA8"/>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1">
    <w:nsid w:val="6BDE74F5"/>
    <w:multiLevelType w:val="singleLevel"/>
    <w:tmpl w:val="6006307E"/>
    <w:lvl w:ilvl="0">
      <w:numFmt w:val="bullet"/>
      <w:lvlText w:val="-"/>
      <w:lvlJc w:val="left"/>
      <w:pPr>
        <w:tabs>
          <w:tab w:val="num" w:pos="720"/>
        </w:tabs>
        <w:ind w:left="720" w:hanging="360"/>
      </w:pPr>
      <w:rPr>
        <w:rFonts w:ascii="Times New Roman" w:hAnsi="Times New Roman" w:hint="default"/>
      </w:rPr>
    </w:lvl>
  </w:abstractNum>
  <w:abstractNum w:abstractNumId="42">
    <w:nsid w:val="74EE167E"/>
    <w:multiLevelType w:val="singleLevel"/>
    <w:tmpl w:val="316ECCB4"/>
    <w:lvl w:ilvl="0">
      <w:numFmt w:val="bullet"/>
      <w:lvlText w:val="-"/>
      <w:lvlJc w:val="left"/>
      <w:pPr>
        <w:tabs>
          <w:tab w:val="num" w:pos="360"/>
        </w:tabs>
        <w:ind w:left="360" w:hanging="360"/>
      </w:pPr>
      <w:rPr>
        <w:rFonts w:hint="default"/>
      </w:rPr>
    </w:lvl>
  </w:abstractNum>
  <w:abstractNum w:abstractNumId="43">
    <w:nsid w:val="77B473D0"/>
    <w:multiLevelType w:val="singleLevel"/>
    <w:tmpl w:val="8A72B02A"/>
    <w:lvl w:ilvl="0">
      <w:start w:val="8"/>
      <w:numFmt w:val="bullet"/>
      <w:lvlText w:val="-"/>
      <w:lvlJc w:val="left"/>
      <w:pPr>
        <w:tabs>
          <w:tab w:val="num" w:pos="2760"/>
        </w:tabs>
        <w:ind w:left="2760" w:hanging="360"/>
      </w:pPr>
      <w:rPr>
        <w:rFonts w:hint="default"/>
      </w:rPr>
    </w:lvl>
  </w:abstractNum>
  <w:abstractNum w:abstractNumId="44">
    <w:nsid w:val="792E1ED4"/>
    <w:multiLevelType w:val="hybridMultilevel"/>
    <w:tmpl w:val="B24A57B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32"/>
  </w:num>
  <w:num w:numId="2">
    <w:abstractNumId w:val="4"/>
  </w:num>
  <w:num w:numId="3">
    <w:abstractNumId w:val="43"/>
  </w:num>
  <w:num w:numId="4">
    <w:abstractNumId w:val="15"/>
  </w:num>
  <w:num w:numId="5">
    <w:abstractNumId w:val="42"/>
  </w:num>
  <w:num w:numId="6">
    <w:abstractNumId w:val="7"/>
  </w:num>
  <w:num w:numId="7">
    <w:abstractNumId w:val="26"/>
  </w:num>
  <w:num w:numId="8">
    <w:abstractNumId w:val="27"/>
  </w:num>
  <w:num w:numId="9">
    <w:abstractNumId w:val="28"/>
  </w:num>
  <w:num w:numId="10">
    <w:abstractNumId w:val="6"/>
  </w:num>
  <w:num w:numId="11">
    <w:abstractNumId w:val="23"/>
  </w:num>
  <w:num w:numId="12">
    <w:abstractNumId w:val="5"/>
  </w:num>
  <w:num w:numId="13">
    <w:abstractNumId w:val="41"/>
  </w:num>
  <w:num w:numId="14">
    <w:abstractNumId w:val="13"/>
  </w:num>
  <w:num w:numId="15">
    <w:abstractNumId w:val="38"/>
  </w:num>
  <w:num w:numId="16">
    <w:abstractNumId w:val="1"/>
  </w:num>
  <w:num w:numId="17">
    <w:abstractNumId w:val="0"/>
  </w:num>
  <w:num w:numId="18">
    <w:abstractNumId w:val="36"/>
  </w:num>
  <w:num w:numId="19">
    <w:abstractNumId w:val="14"/>
  </w:num>
  <w:num w:numId="20">
    <w:abstractNumId w:val="2"/>
    <w:lvlOverride w:ilvl="0">
      <w:lvl w:ilvl="0">
        <w:numFmt w:val="bullet"/>
        <w:lvlText w:val=""/>
        <w:legacy w:legacy="1" w:legacySpace="0" w:legacyIndent="360"/>
        <w:lvlJc w:val="left"/>
        <w:pPr>
          <w:ind w:left="720" w:hanging="360"/>
        </w:pPr>
        <w:rPr>
          <w:rFonts w:ascii="Symbol" w:hAnsi="Symbol" w:hint="default"/>
        </w:rPr>
      </w:lvl>
    </w:lvlOverride>
  </w:num>
  <w:num w:numId="21">
    <w:abstractNumId w:val="3"/>
  </w:num>
  <w:num w:numId="22">
    <w:abstractNumId w:val="25"/>
  </w:num>
  <w:num w:numId="23">
    <w:abstractNumId w:val="20"/>
  </w:num>
  <w:num w:numId="24">
    <w:abstractNumId w:val="17"/>
  </w:num>
  <w:num w:numId="25">
    <w:abstractNumId w:val="11"/>
  </w:num>
  <w:num w:numId="26">
    <w:abstractNumId w:val="31"/>
  </w:num>
  <w:num w:numId="27">
    <w:abstractNumId w:val="24"/>
  </w:num>
  <w:num w:numId="28">
    <w:abstractNumId w:val="18"/>
  </w:num>
  <w:num w:numId="29">
    <w:abstractNumId w:val="22"/>
  </w:num>
  <w:num w:numId="30">
    <w:abstractNumId w:val="21"/>
  </w:num>
  <w:num w:numId="31">
    <w:abstractNumId w:val="37"/>
  </w:num>
  <w:num w:numId="32">
    <w:abstractNumId w:val="44"/>
  </w:num>
  <w:num w:numId="33">
    <w:abstractNumId w:val="9"/>
  </w:num>
  <w:num w:numId="34">
    <w:abstractNumId w:val="34"/>
  </w:num>
  <w:num w:numId="35">
    <w:abstractNumId w:val="29"/>
  </w:num>
  <w:num w:numId="36">
    <w:abstractNumId w:val="8"/>
  </w:num>
  <w:num w:numId="37">
    <w:abstractNumId w:val="40"/>
  </w:num>
  <w:num w:numId="38">
    <w:abstractNumId w:val="10"/>
  </w:num>
  <w:num w:numId="39">
    <w:abstractNumId w:val="33"/>
  </w:num>
  <w:num w:numId="40">
    <w:abstractNumId w:val="30"/>
  </w:num>
  <w:num w:numId="41">
    <w:abstractNumId w:val="19"/>
  </w:num>
  <w:num w:numId="42">
    <w:abstractNumId w:val="35"/>
  </w:num>
  <w:num w:numId="43">
    <w:abstractNumId w:val="16"/>
  </w:num>
  <w:num w:numId="44">
    <w:abstractNumId w:val="12"/>
  </w:num>
  <w:num w:numId="45">
    <w:abstractNumId w:val="4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AB4894"/>
    <w:rsid w:val="0009785B"/>
    <w:rsid w:val="000A7899"/>
    <w:rsid w:val="001035DA"/>
    <w:rsid w:val="001305D7"/>
    <w:rsid w:val="00193DCE"/>
    <w:rsid w:val="00197869"/>
    <w:rsid w:val="001C58D4"/>
    <w:rsid w:val="001F5B36"/>
    <w:rsid w:val="00202FFF"/>
    <w:rsid w:val="00213487"/>
    <w:rsid w:val="00225E08"/>
    <w:rsid w:val="00226810"/>
    <w:rsid w:val="0028735E"/>
    <w:rsid w:val="00291AEF"/>
    <w:rsid w:val="00297A6B"/>
    <w:rsid w:val="002A661F"/>
    <w:rsid w:val="002E024A"/>
    <w:rsid w:val="002E1AA1"/>
    <w:rsid w:val="00325203"/>
    <w:rsid w:val="00337399"/>
    <w:rsid w:val="0034752B"/>
    <w:rsid w:val="003913CC"/>
    <w:rsid w:val="003A0AD3"/>
    <w:rsid w:val="003A7826"/>
    <w:rsid w:val="003C57D1"/>
    <w:rsid w:val="00471ACF"/>
    <w:rsid w:val="004C5C44"/>
    <w:rsid w:val="00524004"/>
    <w:rsid w:val="00555480"/>
    <w:rsid w:val="005563FE"/>
    <w:rsid w:val="00575072"/>
    <w:rsid w:val="005D12F7"/>
    <w:rsid w:val="00636EF9"/>
    <w:rsid w:val="00690272"/>
    <w:rsid w:val="006955B1"/>
    <w:rsid w:val="006A2FB1"/>
    <w:rsid w:val="00734ECD"/>
    <w:rsid w:val="007507A6"/>
    <w:rsid w:val="007B05CE"/>
    <w:rsid w:val="007B7910"/>
    <w:rsid w:val="007D4371"/>
    <w:rsid w:val="00857DC2"/>
    <w:rsid w:val="008644EE"/>
    <w:rsid w:val="008711C6"/>
    <w:rsid w:val="008F000C"/>
    <w:rsid w:val="009A3BD3"/>
    <w:rsid w:val="00A701C4"/>
    <w:rsid w:val="00AB4894"/>
    <w:rsid w:val="00AB775A"/>
    <w:rsid w:val="00B00EA3"/>
    <w:rsid w:val="00B2074E"/>
    <w:rsid w:val="00B73AB8"/>
    <w:rsid w:val="00BD70AF"/>
    <w:rsid w:val="00C113DF"/>
    <w:rsid w:val="00C32F17"/>
    <w:rsid w:val="00C557EE"/>
    <w:rsid w:val="00CE395D"/>
    <w:rsid w:val="00DD0E78"/>
    <w:rsid w:val="00E211A1"/>
    <w:rsid w:val="00EE5582"/>
    <w:rsid w:val="00F038D5"/>
    <w:rsid w:val="00F81174"/>
    <w:rsid w:val="00FA118A"/>
    <w:rsid w:val="00FD23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style>
  <w:style w:type="paragraph" w:styleId="Naslov1">
    <w:name w:val="heading 1"/>
    <w:basedOn w:val="Navaden"/>
    <w:next w:val="Navaden"/>
    <w:qFormat/>
    <w:pPr>
      <w:keepNext/>
      <w:jc w:val="center"/>
      <w:outlineLvl w:val="0"/>
    </w:pPr>
    <w:rPr>
      <w:b/>
      <w:sz w:val="28"/>
    </w:rPr>
  </w:style>
  <w:style w:type="paragraph" w:styleId="Naslov2">
    <w:name w:val="heading 2"/>
    <w:basedOn w:val="Navaden"/>
    <w:next w:val="Navaden"/>
    <w:qFormat/>
    <w:pPr>
      <w:keepNext/>
      <w:outlineLvl w:val="1"/>
    </w:pPr>
    <w:rPr>
      <w:b/>
      <w:sz w:val="32"/>
    </w:rPr>
  </w:style>
  <w:style w:type="paragraph" w:styleId="Naslov3">
    <w:name w:val="heading 3"/>
    <w:basedOn w:val="Navaden"/>
    <w:next w:val="Navaden"/>
    <w:qFormat/>
    <w:pPr>
      <w:keepNext/>
      <w:outlineLvl w:val="2"/>
    </w:pPr>
    <w:rPr>
      <w:sz w:val="24"/>
    </w:rPr>
  </w:style>
  <w:style w:type="paragraph" w:styleId="Naslov4">
    <w:name w:val="heading 4"/>
    <w:basedOn w:val="Navaden"/>
    <w:next w:val="Navaden"/>
    <w:qFormat/>
    <w:pPr>
      <w:keepNext/>
      <w:outlineLvl w:val="3"/>
    </w:pPr>
    <w:rPr>
      <w:b/>
      <w:sz w:val="24"/>
    </w:rPr>
  </w:style>
  <w:style w:type="paragraph" w:styleId="Naslov5">
    <w:name w:val="heading 5"/>
    <w:basedOn w:val="Navaden"/>
    <w:next w:val="Navaden"/>
    <w:qFormat/>
    <w:pPr>
      <w:keepNext/>
      <w:ind w:firstLine="360"/>
      <w:outlineLvl w:val="4"/>
    </w:pPr>
    <w:rPr>
      <w:sz w:val="24"/>
    </w:rPr>
  </w:style>
  <w:style w:type="paragraph" w:styleId="Naslov6">
    <w:name w:val="heading 6"/>
    <w:basedOn w:val="Navaden"/>
    <w:next w:val="Navaden"/>
    <w:qFormat/>
    <w:pPr>
      <w:keepNext/>
      <w:outlineLvl w:val="5"/>
    </w:pPr>
    <w:rPr>
      <w:b/>
      <w:sz w:val="28"/>
    </w:rPr>
  </w:style>
  <w:style w:type="paragraph" w:styleId="Naslov7">
    <w:name w:val="heading 7"/>
    <w:basedOn w:val="Navaden"/>
    <w:next w:val="Navaden"/>
    <w:qFormat/>
    <w:pPr>
      <w:keepNext/>
      <w:outlineLvl w:val="6"/>
    </w:pPr>
    <w:rPr>
      <w:sz w:val="24"/>
      <w:u w:val="single"/>
    </w:rPr>
  </w:style>
  <w:style w:type="paragraph" w:styleId="Naslov8">
    <w:name w:val="heading 8"/>
    <w:basedOn w:val="Navaden"/>
    <w:next w:val="Navaden"/>
    <w:qFormat/>
    <w:pPr>
      <w:keepNext/>
      <w:jc w:val="center"/>
      <w:outlineLvl w:val="7"/>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Pr>
      <w:sz w:val="28"/>
    </w:rPr>
  </w:style>
  <w:style w:type="character" w:styleId="Hiperpovezava">
    <w:name w:val="Hyperlink"/>
    <w:basedOn w:val="Privzetapisavaodstavka"/>
    <w:rPr>
      <w:color w:val="0000FF"/>
      <w:u w:val="single"/>
    </w:rPr>
  </w:style>
  <w:style w:type="paragraph" w:styleId="Naslov">
    <w:name w:val="Title"/>
    <w:basedOn w:val="Navaden"/>
    <w:qFormat/>
    <w:pPr>
      <w:jc w:val="center"/>
    </w:pPr>
    <w:rPr>
      <w:b/>
    </w:rPr>
  </w:style>
  <w:style w:type="paragraph" w:styleId="Telobesedila2">
    <w:name w:val="Body Text 2"/>
    <w:basedOn w:val="Navaden"/>
    <w:rPr>
      <w:sz w:val="24"/>
    </w:rPr>
  </w:style>
  <w:style w:type="paragraph" w:styleId="Seznam">
    <w:name w:val="List"/>
    <w:basedOn w:val="Navaden"/>
    <w:pPr>
      <w:ind w:left="283" w:hanging="283"/>
    </w:pPr>
  </w:style>
  <w:style w:type="paragraph" w:styleId="Seznam3">
    <w:name w:val="List 3"/>
    <w:basedOn w:val="Navaden"/>
    <w:pPr>
      <w:ind w:left="849" w:hanging="283"/>
    </w:pPr>
  </w:style>
  <w:style w:type="paragraph" w:styleId="Uvodnipozdrav">
    <w:name w:val="Salutation"/>
    <w:basedOn w:val="Navaden"/>
    <w:next w:val="Navaden"/>
  </w:style>
  <w:style w:type="paragraph" w:styleId="Oznaenseznam2">
    <w:name w:val="List Bullet 2"/>
    <w:basedOn w:val="Navaden"/>
    <w:autoRedefine/>
    <w:pPr>
      <w:numPr>
        <w:numId w:val="16"/>
      </w:numPr>
    </w:pPr>
  </w:style>
  <w:style w:type="paragraph" w:styleId="Oznaenseznam3">
    <w:name w:val="List Bullet 3"/>
    <w:basedOn w:val="Navaden"/>
    <w:autoRedefine/>
    <w:pPr>
      <w:numPr>
        <w:numId w:val="17"/>
      </w:numPr>
    </w:pPr>
  </w:style>
  <w:style w:type="paragraph" w:styleId="Seznam-nadaljevanje">
    <w:name w:val="List Continue"/>
    <w:basedOn w:val="Navaden"/>
    <w:pPr>
      <w:spacing w:after="120"/>
      <w:ind w:left="283"/>
    </w:pPr>
  </w:style>
  <w:style w:type="paragraph" w:styleId="Telobesedila-zamik">
    <w:name w:val="Body Text Indent"/>
    <w:basedOn w:val="Navaden"/>
    <w:pPr>
      <w:spacing w:after="120"/>
      <w:ind w:left="283"/>
    </w:pPr>
  </w:style>
  <w:style w:type="paragraph" w:styleId="Zgradbadokumenta">
    <w:name w:val="Document Map"/>
    <w:basedOn w:val="Navaden"/>
    <w:semiHidden/>
    <w:pPr>
      <w:shd w:val="clear" w:color="auto" w:fill="000080"/>
    </w:pPr>
    <w:rPr>
      <w:rFonts w:ascii="Tahoma" w:hAnsi="Tahoma"/>
    </w:rPr>
  </w:style>
  <w:style w:type="paragraph" w:customStyle="1" w:styleId="Default">
    <w:name w:val="Default"/>
    <w:rsid w:val="007D4371"/>
    <w:rPr>
      <w:rFonts w:ascii="Arial" w:hAnsi="Arial"/>
      <w:snapToGrid w:val="0"/>
      <w:color w:val="000000"/>
      <w:sz w:val="24"/>
    </w:rPr>
  </w:style>
  <w:style w:type="paragraph" w:styleId="Podnaslov">
    <w:name w:val="Subtitle"/>
    <w:basedOn w:val="Navaden"/>
    <w:qFormat/>
    <w:rsid w:val="007D4371"/>
    <w:pPr>
      <w:jc w:val="center"/>
    </w:pPr>
    <w:rPr>
      <w:b/>
      <w:sz w:val="24"/>
      <w:lang w:val="en-US"/>
    </w:rPr>
  </w:style>
  <w:style w:type="paragraph" w:styleId="Besedilooblaka">
    <w:name w:val="Balloon Text"/>
    <w:basedOn w:val="Navaden"/>
    <w:semiHidden/>
    <w:rsid w:val="007B05CE"/>
    <w:rPr>
      <w:rFonts w:ascii="Tahoma" w:hAnsi="Tahoma" w:cs="Tahoma"/>
      <w:sz w:val="16"/>
      <w:szCs w:val="16"/>
    </w:rPr>
  </w:style>
  <w:style w:type="paragraph" w:styleId="Odstavekseznama">
    <w:name w:val="List Paragraph"/>
    <w:basedOn w:val="Navaden"/>
    <w:uiPriority w:val="34"/>
    <w:qFormat/>
    <w:rsid w:val="00690272"/>
    <w:pPr>
      <w:spacing w:after="200" w:line="276" w:lineRule="auto"/>
      <w:ind w:left="720"/>
      <w:contextualSpacing/>
    </w:pPr>
    <w:rPr>
      <w:rFonts w:eastAsia="Calibri"/>
      <w:sz w:val="24"/>
      <w:szCs w:val="22"/>
      <w:lang w:eastAsia="en-US"/>
    </w:rPr>
  </w:style>
  <w:style w:type="table" w:styleId="Tabelamrea">
    <w:name w:val="Table Grid"/>
    <w:basedOn w:val="Navadnatabela"/>
    <w:rsid w:val="0073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3805">
      <w:bodyDiv w:val="1"/>
      <w:marLeft w:val="0"/>
      <w:marRight w:val="0"/>
      <w:marTop w:val="0"/>
      <w:marBottom w:val="0"/>
      <w:divBdr>
        <w:top w:val="none" w:sz="0" w:space="0" w:color="auto"/>
        <w:left w:val="none" w:sz="0" w:space="0" w:color="auto"/>
        <w:bottom w:val="none" w:sz="0" w:space="0" w:color="auto"/>
        <w:right w:val="none" w:sz="0" w:space="0" w:color="auto"/>
      </w:divBdr>
    </w:div>
    <w:div w:id="842669649">
      <w:bodyDiv w:val="1"/>
      <w:marLeft w:val="0"/>
      <w:marRight w:val="0"/>
      <w:marTop w:val="0"/>
      <w:marBottom w:val="0"/>
      <w:divBdr>
        <w:top w:val="none" w:sz="0" w:space="0" w:color="auto"/>
        <w:left w:val="none" w:sz="0" w:space="0" w:color="auto"/>
        <w:bottom w:val="none" w:sz="0" w:space="0" w:color="auto"/>
        <w:right w:val="none" w:sz="0" w:space="0" w:color="auto"/>
      </w:divBdr>
    </w:div>
    <w:div w:id="134377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2487</Words>
  <Characters>15051</Characters>
  <Application>Microsoft Office Word</Application>
  <DocSecurity>4</DocSecurity>
  <Lines>125</Lines>
  <Paragraphs>35</Paragraphs>
  <ScaleCrop>false</ScaleCrop>
  <HeadingPairs>
    <vt:vector size="2" baseType="variant">
      <vt:variant>
        <vt:lpstr>Naslov</vt:lpstr>
      </vt:variant>
      <vt:variant>
        <vt:i4>1</vt:i4>
      </vt:variant>
    </vt:vector>
  </HeadingPairs>
  <TitlesOfParts>
    <vt:vector size="1" baseType="lpstr">
      <vt:lpstr>IZBIRNI 04</vt:lpstr>
    </vt:vector>
  </TitlesOfParts>
  <Company>OŠ Rovte</Company>
  <LinksUpToDate>false</LinksUpToDate>
  <CharactersWithSpaces>17503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IZBIRNI 04</dc:title>
  <dc:creator>Mitja Turk</dc:creator>
  <cp:lastModifiedBy>Admin</cp:lastModifiedBy>
  <cp:revision>2</cp:revision>
  <cp:lastPrinted>2012-04-18T09:34:00Z</cp:lastPrinted>
  <dcterms:created xsi:type="dcterms:W3CDTF">2016-05-03T10:20:00Z</dcterms:created>
  <dcterms:modified xsi:type="dcterms:W3CDTF">2016-05-03T10:20:00Z</dcterms:modified>
</cp:coreProperties>
</file>